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03" w:rsidRDefault="0032374C" w:rsidP="00127BF3">
      <w:pPr>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CB6F03" w:rsidRDefault="00CB6F03" w:rsidP="00127BF3">
      <w:pPr>
        <w:rPr>
          <w:rFonts w:ascii="Arial" w:hAnsi="Arial" w:cs="Arial"/>
          <w:b/>
          <w:sz w:val="28"/>
        </w:rPr>
      </w:pPr>
    </w:p>
    <w:p w:rsidR="00CB6F03" w:rsidRPr="00C80434" w:rsidRDefault="00CB6F03" w:rsidP="001050A5">
      <w:pPr>
        <w:outlineLvl w:val="0"/>
        <w:rPr>
          <w:rFonts w:ascii="Arial" w:hAnsi="Arial" w:cs="Arial"/>
          <w:b/>
          <w:sz w:val="28"/>
        </w:rPr>
      </w:pPr>
      <w:r w:rsidRPr="00C80434">
        <w:rPr>
          <w:rFonts w:ascii="Arial" w:hAnsi="Arial" w:cs="Arial"/>
          <w:b/>
          <w:sz w:val="28"/>
        </w:rPr>
        <w:t xml:space="preserve">City of </w:t>
      </w:r>
      <w:smartTag w:uri="urn:schemas-microsoft-com:office:smarttags" w:element="City">
        <w:smartTag w:uri="urn:schemas-microsoft-com:office:smarttags" w:element="place">
          <w:r w:rsidRPr="00C80434">
            <w:rPr>
              <w:rFonts w:ascii="Arial" w:hAnsi="Arial" w:cs="Arial"/>
              <w:b/>
              <w:sz w:val="28"/>
            </w:rPr>
            <w:t>Richmond</w:t>
          </w:r>
        </w:smartTag>
      </w:smartTag>
    </w:p>
    <w:p w:rsidR="00CB6F03" w:rsidRPr="00C80434" w:rsidRDefault="00CB6F03" w:rsidP="001050A5">
      <w:pPr>
        <w:outlineLvl w:val="0"/>
        <w:rPr>
          <w:rFonts w:ascii="Arial" w:hAnsi="Arial" w:cs="Arial"/>
          <w:b/>
          <w:sz w:val="28"/>
        </w:rPr>
      </w:pPr>
      <w:r w:rsidRPr="00C80434">
        <w:rPr>
          <w:rFonts w:ascii="Arial" w:hAnsi="Arial" w:cs="Arial"/>
          <w:b/>
          <w:sz w:val="28"/>
        </w:rPr>
        <w:t>Human Rights and</w:t>
      </w:r>
    </w:p>
    <w:p w:rsidR="00CB6F03" w:rsidRPr="00C80434" w:rsidRDefault="00CB6F03" w:rsidP="001050A5">
      <w:pPr>
        <w:outlineLvl w:val="0"/>
        <w:rPr>
          <w:rFonts w:ascii="Arial" w:hAnsi="Arial" w:cs="Arial"/>
          <w:b/>
          <w:sz w:val="28"/>
        </w:rPr>
      </w:pPr>
      <w:r w:rsidRPr="00C80434">
        <w:rPr>
          <w:rFonts w:ascii="Arial" w:hAnsi="Arial" w:cs="Arial"/>
          <w:b/>
          <w:sz w:val="28"/>
        </w:rPr>
        <w:t>Human Relations Commission</w:t>
      </w:r>
    </w:p>
    <w:p w:rsidR="00CB6F03" w:rsidRPr="00C80434" w:rsidRDefault="00CB6F03" w:rsidP="001050A5">
      <w:pPr>
        <w:outlineLvl w:val="0"/>
        <w:rPr>
          <w:rFonts w:ascii="Arial" w:hAnsi="Arial" w:cs="Arial"/>
          <w:sz w:val="32"/>
        </w:rPr>
      </w:pPr>
      <w:r>
        <w:rPr>
          <w:rFonts w:ascii="Arial" w:hAnsi="Arial" w:cs="Arial"/>
          <w:b/>
          <w:sz w:val="32"/>
        </w:rPr>
        <w:t xml:space="preserve">SPECIAL </w:t>
      </w:r>
      <w:r w:rsidRPr="00C80434">
        <w:rPr>
          <w:rFonts w:ascii="Arial" w:hAnsi="Arial" w:cs="Arial"/>
          <w:b/>
          <w:sz w:val="32"/>
        </w:rPr>
        <w:t>MEETING M</w:t>
      </w:r>
      <w:r>
        <w:rPr>
          <w:rFonts w:ascii="Arial" w:hAnsi="Arial" w:cs="Arial"/>
          <w:b/>
          <w:sz w:val="32"/>
        </w:rPr>
        <w:t>INUTES</w:t>
      </w:r>
    </w:p>
    <w:p w:rsidR="00CB6F03" w:rsidRDefault="00CB6F03" w:rsidP="00127BF3">
      <w:pPr>
        <w:rPr>
          <w:b/>
          <w:sz w:val="32"/>
        </w:rPr>
      </w:pPr>
    </w:p>
    <w:p w:rsidR="00CB6F03" w:rsidRPr="002D7D67" w:rsidRDefault="00CB6F03" w:rsidP="001050A5">
      <w:pPr>
        <w:jc w:val="center"/>
        <w:outlineLvl w:val="0"/>
        <w:rPr>
          <w:rFonts w:ascii="Arial" w:hAnsi="Arial" w:cs="Arial"/>
        </w:rPr>
      </w:pPr>
      <w:r w:rsidRPr="002D7D67">
        <w:rPr>
          <w:rFonts w:ascii="Arial" w:hAnsi="Arial" w:cs="Arial"/>
        </w:rPr>
        <w:t>Monday, July 8, 2013 at 6:30 pm</w:t>
      </w:r>
    </w:p>
    <w:p w:rsidR="00CB6F03" w:rsidRPr="002D7D67" w:rsidRDefault="00CB6F03" w:rsidP="00127BF3">
      <w:pPr>
        <w:jc w:val="center"/>
        <w:rPr>
          <w:rFonts w:ascii="Arial" w:hAnsi="Arial" w:cs="Arial"/>
        </w:rPr>
      </w:pPr>
      <w:r w:rsidRPr="002D7D67">
        <w:rPr>
          <w:rFonts w:ascii="Arial" w:hAnsi="Arial" w:cs="Arial"/>
        </w:rPr>
        <w:t xml:space="preserve">City Council Chambers, </w:t>
      </w:r>
      <w:smartTag w:uri="urn:schemas-microsoft-com:office:smarttags" w:element="PlaceName">
        <w:smartTag w:uri="urn:schemas-microsoft-com:office:smarttags" w:element="place">
          <w:smartTag w:uri="urn:schemas-microsoft-com:office:smarttags" w:element="PlaceName">
            <w:r w:rsidRPr="002D7D67">
              <w:rPr>
                <w:rFonts w:ascii="Arial" w:hAnsi="Arial" w:cs="Arial"/>
              </w:rPr>
              <w:t>Community</w:t>
            </w:r>
          </w:smartTag>
          <w:r w:rsidRPr="002D7D67">
            <w:rPr>
              <w:rFonts w:ascii="Arial" w:hAnsi="Arial" w:cs="Arial"/>
            </w:rPr>
            <w:t xml:space="preserve"> </w:t>
          </w:r>
          <w:smartTag w:uri="urn:schemas-microsoft-com:office:smarttags" w:element="PlaceName">
            <w:r w:rsidRPr="002D7D67">
              <w:rPr>
                <w:rFonts w:ascii="Arial" w:hAnsi="Arial" w:cs="Arial"/>
              </w:rPr>
              <w:t>Services</w:t>
            </w:r>
          </w:smartTag>
          <w:r w:rsidRPr="002D7D67">
            <w:rPr>
              <w:rFonts w:ascii="Arial" w:hAnsi="Arial" w:cs="Arial"/>
            </w:rPr>
            <w:t xml:space="preserve"> </w:t>
          </w:r>
          <w:smartTag w:uri="urn:schemas-microsoft-com:office:smarttags" w:element="PlaceType">
            <w:r w:rsidRPr="002D7D67">
              <w:rPr>
                <w:rFonts w:ascii="Arial" w:hAnsi="Arial" w:cs="Arial"/>
              </w:rPr>
              <w:t>Building</w:t>
            </w:r>
          </w:smartTag>
        </w:smartTag>
      </w:smartTag>
    </w:p>
    <w:p w:rsidR="00CB6F03" w:rsidRPr="002D7D67" w:rsidRDefault="00CB6F03" w:rsidP="00127BF3">
      <w:pPr>
        <w:jc w:val="center"/>
        <w:rPr>
          <w:rFonts w:ascii="Arial" w:hAnsi="Arial" w:cs="Arial"/>
        </w:rPr>
      </w:pPr>
      <w:r w:rsidRPr="002D7D67">
        <w:rPr>
          <w:rFonts w:ascii="Arial" w:hAnsi="Arial" w:cs="Arial"/>
        </w:rPr>
        <w:t>1</w:t>
      </w:r>
      <w:r w:rsidRPr="002D7D67">
        <w:rPr>
          <w:rFonts w:ascii="Arial" w:hAnsi="Arial" w:cs="Arial"/>
          <w:vertAlign w:val="superscript"/>
        </w:rPr>
        <w:t>st</w:t>
      </w:r>
      <w:r w:rsidRPr="002D7D67">
        <w:rPr>
          <w:rFonts w:ascii="Arial" w:hAnsi="Arial" w:cs="Arial"/>
        </w:rPr>
        <w:t xml:space="preserve"> Floor, Civic </w:t>
      </w:r>
      <w:smartTag w:uri="urn:schemas-microsoft-com:office:smarttags" w:element="PlaceType">
        <w:r w:rsidRPr="002D7D67">
          <w:rPr>
            <w:rFonts w:ascii="Arial" w:hAnsi="Arial" w:cs="Arial"/>
          </w:rPr>
          <w:t>Center</w:t>
        </w:r>
      </w:smartTag>
      <w:r w:rsidRPr="002D7D67">
        <w:rPr>
          <w:rFonts w:ascii="Arial" w:hAnsi="Arial" w:cs="Arial"/>
        </w:rPr>
        <w:t xml:space="preserve"> </w:t>
      </w:r>
      <w:smartTag w:uri="urn:schemas-microsoft-com:office:smarttags" w:element="PlaceType">
        <w:r w:rsidRPr="002D7D67">
          <w:rPr>
            <w:rFonts w:ascii="Arial" w:hAnsi="Arial" w:cs="Arial"/>
          </w:rPr>
          <w:t>Plaza</w:t>
        </w:r>
      </w:smartTag>
      <w:r w:rsidRPr="002D7D67">
        <w:rPr>
          <w:rFonts w:ascii="Arial" w:hAnsi="Arial" w:cs="Arial"/>
        </w:rPr>
        <w:t xml:space="preserve">, </w:t>
      </w:r>
      <w:smartTag w:uri="urn:schemas-microsoft-com:office:smarttags" w:element="City">
        <w:smartTag w:uri="urn:schemas-microsoft-com:office:smarttags" w:element="place">
          <w:smartTag w:uri="urn:schemas-microsoft-com:office:smarttags" w:element="City">
            <w:r w:rsidRPr="002D7D67">
              <w:rPr>
                <w:rFonts w:ascii="Arial" w:hAnsi="Arial" w:cs="Arial"/>
              </w:rPr>
              <w:t>Richmond</w:t>
            </w:r>
          </w:smartTag>
          <w:r w:rsidRPr="002D7D67">
            <w:rPr>
              <w:rFonts w:ascii="Arial" w:hAnsi="Arial" w:cs="Arial"/>
            </w:rPr>
            <w:t xml:space="preserve">, </w:t>
          </w:r>
          <w:smartTag w:uri="urn:schemas-microsoft-com:office:smarttags" w:element="State">
            <w:r w:rsidRPr="002D7D67">
              <w:rPr>
                <w:rFonts w:ascii="Arial" w:hAnsi="Arial" w:cs="Arial"/>
              </w:rPr>
              <w:t>CA</w:t>
            </w:r>
          </w:smartTag>
          <w:r w:rsidRPr="002D7D67">
            <w:rPr>
              <w:rFonts w:ascii="Arial" w:hAnsi="Arial" w:cs="Arial"/>
            </w:rPr>
            <w:t xml:space="preserve"> </w:t>
          </w:r>
          <w:smartTag w:uri="urn:schemas-microsoft-com:office:smarttags" w:element="PostalCode">
            <w:r w:rsidRPr="002D7D67">
              <w:rPr>
                <w:rFonts w:ascii="Arial" w:hAnsi="Arial" w:cs="Arial"/>
              </w:rPr>
              <w:t>94804</w:t>
            </w:r>
          </w:smartTag>
        </w:smartTag>
      </w:smartTag>
    </w:p>
    <w:p w:rsidR="00CB6F03" w:rsidRPr="002D7D67" w:rsidRDefault="00CB6F03" w:rsidP="00127BF3">
      <w:pPr>
        <w:rPr>
          <w:rFonts w:ascii="Arial" w:hAnsi="Arial" w:cs="Arial"/>
        </w:rPr>
      </w:pPr>
      <w:r w:rsidRPr="002D7D67">
        <w:rPr>
          <w:rFonts w:ascii="Arial" w:hAnsi="Arial" w:cs="Arial"/>
        </w:rPr>
        <w:t>________________________________________________________________</w:t>
      </w:r>
      <w:r>
        <w:rPr>
          <w:rFonts w:ascii="Arial" w:hAnsi="Arial" w:cs="Arial"/>
        </w:rPr>
        <w:br/>
      </w:r>
    </w:p>
    <w:p w:rsidR="00CB6F03" w:rsidRPr="002D7D67" w:rsidRDefault="00CB6F03" w:rsidP="001050A5">
      <w:pPr>
        <w:outlineLvl w:val="0"/>
        <w:rPr>
          <w:rFonts w:ascii="Arial" w:hAnsi="Arial" w:cs="Arial"/>
          <w:b/>
          <w:u w:val="single"/>
        </w:rPr>
      </w:pPr>
      <w:r w:rsidRPr="002D7D67">
        <w:rPr>
          <w:rFonts w:ascii="Arial" w:hAnsi="Arial" w:cs="Arial"/>
          <w:b/>
          <w:u w:val="single"/>
        </w:rPr>
        <w:t>CALL TO ORDER</w:t>
      </w:r>
    </w:p>
    <w:p w:rsidR="00CB6F03" w:rsidRPr="002D7D67" w:rsidRDefault="00CB6F03" w:rsidP="00127BF3">
      <w:pPr>
        <w:rPr>
          <w:rFonts w:ascii="Arial" w:hAnsi="Arial" w:cs="Arial"/>
        </w:rPr>
      </w:pPr>
    </w:p>
    <w:p w:rsidR="00CB6F03" w:rsidRPr="002D7D67" w:rsidRDefault="00CB6F03" w:rsidP="00127BF3">
      <w:pPr>
        <w:rPr>
          <w:rFonts w:ascii="Arial" w:hAnsi="Arial" w:cs="Arial"/>
        </w:rPr>
      </w:pPr>
      <w:r w:rsidRPr="002D7D67">
        <w:rPr>
          <w:rFonts w:ascii="Arial" w:hAnsi="Arial" w:cs="Arial"/>
        </w:rPr>
        <w:tab/>
        <w:t>The July 2013 Special Meeting of the Human Rights and Human Relations Commission of the City of Richmond was called to order at 6:35 p.m. by Chairperson Vivien Feyer.</w:t>
      </w:r>
    </w:p>
    <w:p w:rsidR="00CB6F03" w:rsidRPr="002D7D67" w:rsidRDefault="00CB6F03" w:rsidP="00127BF3">
      <w:pPr>
        <w:rPr>
          <w:rFonts w:ascii="Arial" w:hAnsi="Arial" w:cs="Arial"/>
        </w:rPr>
      </w:pPr>
    </w:p>
    <w:p w:rsidR="00CB6F03" w:rsidRDefault="00CB6F03" w:rsidP="00127BF3">
      <w:pPr>
        <w:rPr>
          <w:rFonts w:ascii="Arial" w:hAnsi="Arial" w:cs="Arial"/>
          <w:b/>
          <w:u w:val="single"/>
        </w:rPr>
      </w:pPr>
    </w:p>
    <w:p w:rsidR="00CB6F03" w:rsidRPr="002D7D67" w:rsidRDefault="00CB6F03" w:rsidP="00127BF3">
      <w:pPr>
        <w:rPr>
          <w:rFonts w:ascii="Arial" w:hAnsi="Arial" w:cs="Arial"/>
          <w:b/>
          <w:u w:val="single"/>
        </w:rPr>
      </w:pPr>
      <w:r w:rsidRPr="002D7D67">
        <w:rPr>
          <w:rFonts w:ascii="Arial" w:hAnsi="Arial" w:cs="Arial"/>
          <w:b/>
          <w:u w:val="single"/>
        </w:rPr>
        <w:t>ROLL CALL</w:t>
      </w:r>
      <w:r w:rsidRPr="002D7D67">
        <w:rPr>
          <w:rFonts w:ascii="Arial" w:hAnsi="Arial" w:cs="Arial"/>
          <w:b/>
          <w:u w:val="single"/>
        </w:rPr>
        <w:br/>
      </w:r>
    </w:p>
    <w:p w:rsidR="00CB6F03" w:rsidRPr="002D7D67" w:rsidRDefault="00CB6F03" w:rsidP="00127BF3">
      <w:pPr>
        <w:rPr>
          <w:rFonts w:ascii="Arial" w:hAnsi="Arial" w:cs="Arial"/>
        </w:rPr>
      </w:pPr>
      <w:r w:rsidRPr="002D7D67">
        <w:rPr>
          <w:rFonts w:ascii="Arial" w:hAnsi="Arial" w:cs="Arial"/>
        </w:rPr>
        <w:tab/>
      </w:r>
      <w:r w:rsidRPr="002D7D67">
        <w:rPr>
          <w:rFonts w:ascii="Arial" w:hAnsi="Arial" w:cs="Arial"/>
          <w:b/>
        </w:rPr>
        <w:t>Present:</w:t>
      </w:r>
      <w:r w:rsidRPr="002D7D67">
        <w:rPr>
          <w:rFonts w:ascii="Arial" w:hAnsi="Arial" w:cs="Arial"/>
        </w:rPr>
        <w:t xml:space="preserve"> Chairperson Feyer, </w:t>
      </w:r>
      <w:r>
        <w:rPr>
          <w:rFonts w:ascii="Arial" w:hAnsi="Arial" w:cs="Arial"/>
        </w:rPr>
        <w:t>Commissioner Cummings</w:t>
      </w:r>
      <w:r w:rsidRPr="002D7D67">
        <w:rPr>
          <w:rFonts w:ascii="Arial" w:hAnsi="Arial" w:cs="Arial"/>
        </w:rPr>
        <w:t>, Commissioner Burru</w:t>
      </w:r>
      <w:r>
        <w:rPr>
          <w:rFonts w:ascii="Arial" w:hAnsi="Arial" w:cs="Arial"/>
        </w:rPr>
        <w:t>s</w:t>
      </w:r>
      <w:r w:rsidRPr="002D7D67">
        <w:rPr>
          <w:rFonts w:ascii="Arial" w:hAnsi="Arial" w:cs="Arial"/>
        </w:rPr>
        <w:t xml:space="preserve">-Wright, Commissioner Sullivan, Commissioner Harris, Commissioner Jones, and Commissioner Johnson (Commissioner Saunders arrived after Roll Call) </w:t>
      </w:r>
      <w:r w:rsidRPr="002D7D67">
        <w:rPr>
          <w:rFonts w:ascii="Arial" w:hAnsi="Arial" w:cs="Arial"/>
          <w:b/>
        </w:rPr>
        <w:t xml:space="preserve">Absent: </w:t>
      </w:r>
      <w:r w:rsidRPr="002D7D67">
        <w:rPr>
          <w:rFonts w:ascii="Arial" w:hAnsi="Arial" w:cs="Arial"/>
        </w:rPr>
        <w:t>Vice Chair Brown</w:t>
      </w:r>
    </w:p>
    <w:p w:rsidR="00CB6F03" w:rsidRDefault="00CB6F03" w:rsidP="00127BF3">
      <w:pPr>
        <w:rPr>
          <w:rFonts w:ascii="Arial" w:hAnsi="Arial" w:cs="Arial"/>
        </w:rPr>
      </w:pPr>
    </w:p>
    <w:p w:rsidR="00CB6F03" w:rsidRDefault="00CB6F03" w:rsidP="00127BF3">
      <w:pPr>
        <w:rPr>
          <w:rFonts w:ascii="Arial" w:hAnsi="Arial" w:cs="Arial"/>
        </w:rPr>
      </w:pPr>
    </w:p>
    <w:p w:rsidR="00CB6F03" w:rsidRPr="002D7D67" w:rsidRDefault="00CB6F03" w:rsidP="00127BF3">
      <w:pPr>
        <w:rPr>
          <w:rFonts w:ascii="Arial" w:hAnsi="Arial" w:cs="Arial"/>
          <w:b/>
          <w:u w:val="single"/>
        </w:rPr>
      </w:pPr>
      <w:r w:rsidRPr="002D7D67">
        <w:rPr>
          <w:rFonts w:ascii="Arial" w:hAnsi="Arial" w:cs="Arial"/>
          <w:b/>
          <w:u w:val="single"/>
        </w:rPr>
        <w:t>AGENDA REVIEW</w:t>
      </w:r>
      <w:r w:rsidRPr="002D7D67">
        <w:rPr>
          <w:rFonts w:ascii="Arial" w:hAnsi="Arial" w:cs="Arial"/>
          <w:b/>
          <w:u w:val="single"/>
        </w:rPr>
        <w:br/>
      </w:r>
    </w:p>
    <w:p w:rsidR="00CB6F03" w:rsidRPr="002D7D67" w:rsidRDefault="00CB6F03" w:rsidP="00127BF3">
      <w:pPr>
        <w:rPr>
          <w:rFonts w:ascii="Arial" w:hAnsi="Arial" w:cs="Arial"/>
        </w:rPr>
      </w:pPr>
      <w:r w:rsidRPr="002D7D67">
        <w:rPr>
          <w:rFonts w:ascii="Arial" w:hAnsi="Arial" w:cs="Arial"/>
        </w:rPr>
        <w:tab/>
        <w:t xml:space="preserve">At the discretion of the Chairperson Feyer, the agenda is adopted as is. </w:t>
      </w:r>
    </w:p>
    <w:p w:rsidR="00CB6F03" w:rsidRPr="002D7D67" w:rsidRDefault="00CB6F03" w:rsidP="00127BF3">
      <w:pPr>
        <w:rPr>
          <w:rFonts w:ascii="Arial" w:hAnsi="Arial" w:cs="Arial"/>
          <w:b/>
          <w:u w:val="single"/>
        </w:rPr>
      </w:pPr>
    </w:p>
    <w:p w:rsidR="00CB6F03" w:rsidRDefault="00CB6F03" w:rsidP="00127BF3">
      <w:pPr>
        <w:rPr>
          <w:rFonts w:ascii="Arial" w:hAnsi="Arial" w:cs="Arial"/>
          <w:b/>
          <w:u w:val="single"/>
        </w:rPr>
      </w:pPr>
    </w:p>
    <w:p w:rsidR="00CB6F03" w:rsidRPr="002D7D67" w:rsidRDefault="00CB6F03" w:rsidP="00127BF3">
      <w:pPr>
        <w:rPr>
          <w:rFonts w:ascii="Arial" w:hAnsi="Arial" w:cs="Arial"/>
        </w:rPr>
      </w:pPr>
      <w:r w:rsidRPr="002D7D67">
        <w:rPr>
          <w:rFonts w:ascii="Arial" w:hAnsi="Arial" w:cs="Arial"/>
          <w:b/>
          <w:u w:val="single"/>
        </w:rPr>
        <w:t>OPEN FORUM #1</w:t>
      </w:r>
      <w:r w:rsidRPr="002D7D67">
        <w:rPr>
          <w:rFonts w:ascii="Arial" w:hAnsi="Arial" w:cs="Arial"/>
          <w:b/>
          <w:u w:val="single"/>
        </w:rPr>
        <w:br/>
      </w:r>
    </w:p>
    <w:p w:rsidR="00CB6F03" w:rsidRPr="002D7D67" w:rsidRDefault="00CB6F03" w:rsidP="00127BF3">
      <w:pPr>
        <w:rPr>
          <w:rFonts w:ascii="Arial" w:hAnsi="Arial" w:cs="Arial"/>
        </w:rPr>
      </w:pPr>
      <w:r w:rsidRPr="002D7D67">
        <w:rPr>
          <w:rFonts w:ascii="Arial" w:hAnsi="Arial" w:cs="Arial"/>
        </w:rPr>
        <w:tab/>
        <w:t xml:space="preserve">Rosanne Ryken spoke in favor </w:t>
      </w:r>
      <w:r>
        <w:rPr>
          <w:rFonts w:ascii="Arial" w:hAnsi="Arial" w:cs="Arial"/>
        </w:rPr>
        <w:t>of</w:t>
      </w:r>
      <w:r w:rsidRPr="002D7D67">
        <w:rPr>
          <w:rFonts w:ascii="Arial" w:hAnsi="Arial" w:cs="Arial"/>
        </w:rPr>
        <w:t xml:space="preserve"> leadership in the City to guide through the issues </w:t>
      </w:r>
      <w:r>
        <w:rPr>
          <w:rFonts w:ascii="Arial" w:hAnsi="Arial" w:cs="Arial"/>
        </w:rPr>
        <w:t xml:space="preserve">that </w:t>
      </w:r>
      <w:r w:rsidRPr="002D7D67">
        <w:rPr>
          <w:rFonts w:ascii="Arial" w:hAnsi="Arial" w:cs="Arial"/>
        </w:rPr>
        <w:t>the City face</w:t>
      </w:r>
      <w:r>
        <w:rPr>
          <w:rFonts w:ascii="Arial" w:hAnsi="Arial" w:cs="Arial"/>
        </w:rPr>
        <w:t>s</w:t>
      </w:r>
      <w:r w:rsidRPr="002D7D67">
        <w:rPr>
          <w:rFonts w:ascii="Arial" w:hAnsi="Arial" w:cs="Arial"/>
        </w:rPr>
        <w:t xml:space="preserve">. </w:t>
      </w:r>
    </w:p>
    <w:p w:rsidR="00CB6F03" w:rsidRPr="002D7D67" w:rsidRDefault="00CB6F03" w:rsidP="00127BF3">
      <w:pPr>
        <w:rPr>
          <w:rFonts w:ascii="Arial" w:hAnsi="Arial" w:cs="Arial"/>
        </w:rPr>
      </w:pPr>
    </w:p>
    <w:p w:rsidR="00CB6F03" w:rsidRDefault="00CB6F03" w:rsidP="00127BF3">
      <w:pPr>
        <w:rPr>
          <w:rFonts w:ascii="Arial" w:hAnsi="Arial" w:cs="Arial"/>
        </w:rPr>
      </w:pPr>
      <w:r w:rsidRPr="002D7D67">
        <w:rPr>
          <w:rFonts w:ascii="Arial" w:hAnsi="Arial" w:cs="Arial"/>
        </w:rPr>
        <w:tab/>
        <w:t xml:space="preserve">Stacie Plummer appreciated the Commission for the reconvening of this special meeting. </w:t>
      </w:r>
    </w:p>
    <w:p w:rsidR="00CB6F03" w:rsidRDefault="00CB6F03" w:rsidP="00127BF3">
      <w:pPr>
        <w:rPr>
          <w:rFonts w:ascii="Arial" w:hAnsi="Arial" w:cs="Arial"/>
        </w:rPr>
      </w:pPr>
    </w:p>
    <w:p w:rsidR="00CB6F03" w:rsidRDefault="00CB6F03" w:rsidP="00127BF3">
      <w:pPr>
        <w:rPr>
          <w:rFonts w:ascii="Arial" w:hAnsi="Arial" w:cs="Arial"/>
        </w:rPr>
      </w:pPr>
    </w:p>
    <w:p w:rsidR="00CB6F03" w:rsidRPr="002D7D67" w:rsidRDefault="00CB6F03" w:rsidP="001050A5">
      <w:pPr>
        <w:outlineLvl w:val="0"/>
        <w:rPr>
          <w:rFonts w:ascii="Arial" w:hAnsi="Arial" w:cs="Arial"/>
        </w:rPr>
      </w:pPr>
      <w:r w:rsidRPr="002D7D67">
        <w:rPr>
          <w:rFonts w:ascii="Arial" w:hAnsi="Arial" w:cs="Arial"/>
          <w:b/>
          <w:u w:val="single"/>
        </w:rPr>
        <w:t>CITY COUNCIL LIAISON REPORT</w:t>
      </w:r>
    </w:p>
    <w:p w:rsidR="00CB6F03" w:rsidRDefault="00CB6F03" w:rsidP="00127BF3">
      <w:pPr>
        <w:rPr>
          <w:rFonts w:ascii="Arial" w:hAnsi="Arial" w:cs="Arial"/>
          <w:b/>
          <w:u w:val="single"/>
        </w:rPr>
      </w:pPr>
      <w:r w:rsidRPr="002D7D67">
        <w:rPr>
          <w:rFonts w:ascii="Arial" w:hAnsi="Arial" w:cs="Arial"/>
          <w:b/>
        </w:rPr>
        <w:t xml:space="preserve"> </w:t>
      </w:r>
      <w:r w:rsidRPr="002D7D67">
        <w:rPr>
          <w:rFonts w:ascii="Arial" w:hAnsi="Arial" w:cs="Arial"/>
        </w:rPr>
        <w:tab/>
      </w:r>
      <w:r w:rsidRPr="002D7D67">
        <w:rPr>
          <w:rFonts w:ascii="Arial" w:hAnsi="Arial" w:cs="Arial"/>
        </w:rPr>
        <w:br/>
      </w:r>
      <w:r w:rsidRPr="002D7D67">
        <w:rPr>
          <w:rFonts w:ascii="Arial" w:hAnsi="Arial" w:cs="Arial"/>
        </w:rPr>
        <w:tab/>
        <w:t xml:space="preserve">Council Liaison Beckles was not present at this Special Meeting. </w:t>
      </w:r>
      <w:r w:rsidRPr="002D7D67">
        <w:rPr>
          <w:rFonts w:ascii="Arial" w:hAnsi="Arial" w:cs="Arial"/>
          <w:b/>
          <w:u w:val="single"/>
        </w:rPr>
        <w:br/>
      </w:r>
      <w:r w:rsidRPr="002D7D67">
        <w:rPr>
          <w:rFonts w:ascii="Arial" w:hAnsi="Arial" w:cs="Arial"/>
          <w:b/>
          <w:u w:val="single"/>
        </w:rPr>
        <w:lastRenderedPageBreak/>
        <w:br/>
      </w:r>
    </w:p>
    <w:p w:rsidR="00CB6F03" w:rsidRPr="002D7D67" w:rsidRDefault="00CB6F03" w:rsidP="001050A5">
      <w:pPr>
        <w:outlineLvl w:val="0"/>
        <w:rPr>
          <w:rFonts w:ascii="Arial" w:hAnsi="Arial" w:cs="Arial"/>
          <w:b/>
          <w:u w:val="single"/>
        </w:rPr>
      </w:pPr>
      <w:r w:rsidRPr="002D7D67">
        <w:rPr>
          <w:rFonts w:ascii="Arial" w:hAnsi="Arial" w:cs="Arial"/>
          <w:b/>
          <w:u w:val="single"/>
        </w:rPr>
        <w:t>STAFF REPORTS</w:t>
      </w:r>
    </w:p>
    <w:p w:rsidR="00CB6F03" w:rsidRPr="002D7D67" w:rsidRDefault="00CB6F03" w:rsidP="00127BF3">
      <w:pPr>
        <w:rPr>
          <w:rFonts w:ascii="Arial" w:hAnsi="Arial" w:cs="Arial"/>
        </w:rPr>
      </w:pPr>
    </w:p>
    <w:p w:rsidR="00CB6F03" w:rsidRPr="002D7D67" w:rsidRDefault="00CB6F03" w:rsidP="001050A5">
      <w:pPr>
        <w:outlineLvl w:val="0"/>
        <w:rPr>
          <w:rFonts w:ascii="Arial" w:hAnsi="Arial" w:cs="Arial"/>
        </w:rPr>
      </w:pPr>
      <w:r w:rsidRPr="002D7D67">
        <w:rPr>
          <w:rFonts w:ascii="Arial" w:hAnsi="Arial" w:cs="Arial"/>
        </w:rPr>
        <w:tab/>
        <w:t xml:space="preserve">None. </w:t>
      </w:r>
    </w:p>
    <w:p w:rsidR="00CB6F03" w:rsidRDefault="00CB6F03" w:rsidP="00127BF3">
      <w:pPr>
        <w:rPr>
          <w:rFonts w:ascii="Arial" w:hAnsi="Arial" w:cs="Arial"/>
        </w:rPr>
      </w:pPr>
    </w:p>
    <w:p w:rsidR="00CB6F03" w:rsidRPr="002D7D67" w:rsidRDefault="00CB6F03" w:rsidP="00127BF3">
      <w:pPr>
        <w:rPr>
          <w:rFonts w:ascii="Arial" w:hAnsi="Arial" w:cs="Arial"/>
        </w:rPr>
      </w:pPr>
    </w:p>
    <w:p w:rsidR="00CB6F03" w:rsidRDefault="00CB6F03" w:rsidP="00127BF3">
      <w:pPr>
        <w:rPr>
          <w:rFonts w:ascii="Arial" w:hAnsi="Arial" w:cs="Arial"/>
          <w:b/>
          <w:u w:val="single"/>
        </w:rPr>
      </w:pPr>
      <w:r w:rsidRPr="002D7D67">
        <w:rPr>
          <w:rFonts w:ascii="Arial" w:hAnsi="Arial" w:cs="Arial"/>
          <w:b/>
          <w:u w:val="single"/>
        </w:rPr>
        <w:t>DISCUSSION ITEMS</w:t>
      </w:r>
      <w:r>
        <w:rPr>
          <w:rFonts w:ascii="Arial" w:hAnsi="Arial" w:cs="Arial"/>
          <w:b/>
          <w:u w:val="single"/>
        </w:rPr>
        <w:t xml:space="preserve">   </w:t>
      </w:r>
    </w:p>
    <w:p w:rsidR="00CB6F03" w:rsidRDefault="00CB6F03" w:rsidP="00127BF3">
      <w:pPr>
        <w:rPr>
          <w:rFonts w:ascii="Arial" w:hAnsi="Arial" w:cs="Arial"/>
          <w:b/>
          <w:u w:val="single"/>
        </w:rPr>
      </w:pPr>
    </w:p>
    <w:p w:rsidR="00CB6F03" w:rsidRDefault="00CB6F03" w:rsidP="00334F76">
      <w:pPr>
        <w:ind w:left="720" w:hanging="720"/>
        <w:rPr>
          <w:rFonts w:ascii="Arial" w:hAnsi="Arial" w:cs="Arial"/>
          <w:b/>
        </w:rPr>
      </w:pPr>
      <w:r>
        <w:rPr>
          <w:rFonts w:ascii="Arial" w:hAnsi="Arial" w:cs="Arial"/>
          <w:b/>
        </w:rPr>
        <w:t>I</w:t>
      </w:r>
      <w:r w:rsidRPr="000F2E23">
        <w:rPr>
          <w:rFonts w:ascii="Arial" w:hAnsi="Arial" w:cs="Arial"/>
          <w:b/>
        </w:rPr>
        <w:t>. 1</w:t>
      </w:r>
      <w:r w:rsidRPr="000F2E23">
        <w:rPr>
          <w:rFonts w:ascii="Arial" w:hAnsi="Arial" w:cs="Arial"/>
          <w:b/>
        </w:rPr>
        <w:tab/>
      </w:r>
      <w:r w:rsidRPr="00A477CF">
        <w:rPr>
          <w:rFonts w:ascii="Arial" w:hAnsi="Arial" w:cs="Arial"/>
          <w:b/>
          <w:color w:val="222222"/>
        </w:rPr>
        <w:t>RESOLUTION TO</w:t>
      </w:r>
      <w:r w:rsidRPr="000902D4">
        <w:rPr>
          <w:rFonts w:ascii="Arial" w:hAnsi="Arial" w:cs="Arial"/>
          <w:b/>
          <w:color w:val="222222"/>
        </w:rPr>
        <w:t> </w:t>
      </w:r>
      <w:r w:rsidRPr="00A477CF">
        <w:rPr>
          <w:rFonts w:ascii="Arial" w:hAnsi="Arial" w:cs="Arial"/>
          <w:b/>
          <w:color w:val="222222"/>
        </w:rPr>
        <w:t xml:space="preserve">RECOMMEND AMENDING </w:t>
      </w:r>
      <w:smartTag w:uri="urn:schemas-microsoft-com:office:smarttags" w:element="City">
        <w:smartTag w:uri="urn:schemas-microsoft-com:office:smarttags" w:element="place">
          <w:r w:rsidRPr="00A477CF">
            <w:rPr>
              <w:rFonts w:ascii="Arial" w:hAnsi="Arial" w:cs="Arial"/>
              <w:b/>
              <w:color w:val="222222"/>
            </w:rPr>
            <w:t>RICHMOND</w:t>
          </w:r>
        </w:smartTag>
      </w:smartTag>
      <w:r w:rsidRPr="00A477CF">
        <w:rPr>
          <w:rFonts w:ascii="Arial" w:hAnsi="Arial" w:cs="Arial"/>
          <w:b/>
          <w:color w:val="222222"/>
        </w:rPr>
        <w:t>'S POLICY AGAINST WORKPLACE HARASSMENT TO REINSTATE A 15 DAY TIME LIMIT TO CONCLUDE INVESTIGATIONS</w:t>
      </w:r>
      <w:r>
        <w:rPr>
          <w:rFonts w:ascii="Arial" w:hAnsi="Arial" w:cs="Arial"/>
          <w:b/>
        </w:rPr>
        <w:t xml:space="preserve"> </w:t>
      </w:r>
    </w:p>
    <w:p w:rsidR="00CB6F03" w:rsidRDefault="00CB6F03" w:rsidP="00334F76">
      <w:pPr>
        <w:ind w:left="720"/>
        <w:rPr>
          <w:rFonts w:ascii="Arial" w:hAnsi="Arial" w:cs="Arial"/>
          <w:i/>
        </w:rPr>
      </w:pPr>
      <w:r w:rsidRPr="00A477CF">
        <w:rPr>
          <w:rFonts w:ascii="Arial" w:hAnsi="Arial" w:cs="Arial"/>
        </w:rPr>
        <w:t>REVIEW AND DISCUSS RECOMMENDED RESOLUTION</w:t>
      </w:r>
      <w:r>
        <w:rPr>
          <w:rFonts w:ascii="Arial" w:hAnsi="Arial" w:cs="Arial"/>
          <w:b/>
        </w:rPr>
        <w:br/>
      </w:r>
      <w:r w:rsidRPr="000F2E23">
        <w:rPr>
          <w:rFonts w:ascii="Arial" w:hAnsi="Arial" w:cs="Arial"/>
          <w:i/>
        </w:rPr>
        <w:t>Chairperson Feyer</w:t>
      </w:r>
      <w:r>
        <w:rPr>
          <w:rFonts w:ascii="Arial" w:hAnsi="Arial" w:cs="Arial"/>
          <w:i/>
        </w:rPr>
        <w:t>, Commissioner Sullivan, Commissioner Harris, and  Commissioner Saunders</w:t>
      </w:r>
    </w:p>
    <w:p w:rsidR="00CB6F03" w:rsidRPr="002D7D67" w:rsidRDefault="00CB6F03" w:rsidP="00334F76">
      <w:pPr>
        <w:ind w:left="720"/>
        <w:rPr>
          <w:rFonts w:ascii="Arial" w:hAnsi="Arial" w:cs="Arial"/>
        </w:rPr>
      </w:pPr>
      <w:r>
        <w:rPr>
          <w:rFonts w:ascii="Arial" w:hAnsi="Arial" w:cs="Arial"/>
        </w:rPr>
        <w:tab/>
      </w:r>
      <w:r w:rsidRPr="002D7D67">
        <w:rPr>
          <w:rFonts w:ascii="Arial" w:hAnsi="Arial" w:cs="Arial"/>
        </w:rPr>
        <w:t>Chairperson Feyer requested Stacie Plummer to give an overview of the item. Loch Sekona spoke against hiring an independent investigator. Following discussion, a motion was made by Chairperson Feyer, seconded by Commissioner Burrus-Wright</w:t>
      </w:r>
      <w:r>
        <w:rPr>
          <w:rFonts w:ascii="Arial" w:hAnsi="Arial" w:cs="Arial"/>
        </w:rPr>
        <w:t>,</w:t>
      </w:r>
      <w:r w:rsidRPr="002D7D67">
        <w:rPr>
          <w:rFonts w:ascii="Arial" w:hAnsi="Arial" w:cs="Arial"/>
        </w:rPr>
        <w:t xml:space="preserve"> to direct staff to invite City Manager </w:t>
      </w:r>
      <w:r>
        <w:rPr>
          <w:rFonts w:ascii="Arial" w:hAnsi="Arial" w:cs="Arial"/>
        </w:rPr>
        <w:t>Bill Lindsay</w:t>
      </w:r>
      <w:r w:rsidRPr="002D7D67">
        <w:rPr>
          <w:rFonts w:ascii="Arial" w:hAnsi="Arial" w:cs="Arial"/>
        </w:rPr>
        <w:t xml:space="preserve"> to the next regular meeting of the Commission to get clarification on General Order 33 and time frame </w:t>
      </w:r>
      <w:r>
        <w:rPr>
          <w:rFonts w:ascii="Arial" w:hAnsi="Arial" w:cs="Arial"/>
        </w:rPr>
        <w:t>for</w:t>
      </w:r>
      <w:r w:rsidRPr="002D7D67">
        <w:rPr>
          <w:rFonts w:ascii="Arial" w:hAnsi="Arial" w:cs="Arial"/>
        </w:rPr>
        <w:t xml:space="preserve"> investigation as well as notification to involved parties. The motion was passed by the following vote: </w:t>
      </w:r>
      <w:r w:rsidRPr="002D7D67">
        <w:rPr>
          <w:rFonts w:ascii="Arial" w:hAnsi="Arial" w:cs="Arial"/>
          <w:b/>
        </w:rPr>
        <w:t xml:space="preserve">Ayes: </w:t>
      </w:r>
      <w:r w:rsidRPr="002D7D67">
        <w:rPr>
          <w:rFonts w:ascii="Arial" w:hAnsi="Arial" w:cs="Arial"/>
        </w:rPr>
        <w:t xml:space="preserve">Commissioners Sullivan, Saunders, Johnson, Harris, Burrus-Wright,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Vice-Chair Brown. Another motion was made by Commissioner Burrus-Wright, seconded by Commissioner Johnson</w:t>
      </w:r>
      <w:r>
        <w:rPr>
          <w:rFonts w:ascii="Arial" w:hAnsi="Arial" w:cs="Arial"/>
        </w:rPr>
        <w:t xml:space="preserve">, </w:t>
      </w:r>
      <w:r w:rsidRPr="002D7D67">
        <w:rPr>
          <w:rFonts w:ascii="Arial" w:hAnsi="Arial" w:cs="Arial"/>
        </w:rPr>
        <w:t xml:space="preserve">to direct staff to send an invitation to </w:t>
      </w:r>
      <w:r>
        <w:rPr>
          <w:rFonts w:ascii="Arial" w:hAnsi="Arial" w:cs="Arial"/>
        </w:rPr>
        <w:t xml:space="preserve">the </w:t>
      </w:r>
      <w:r w:rsidRPr="002D7D67">
        <w:rPr>
          <w:rFonts w:ascii="Arial" w:hAnsi="Arial" w:cs="Arial"/>
        </w:rPr>
        <w:t xml:space="preserve">City Manager to the next meeting of the Commission by email and send copies to all the Commissioners by Friday, July 12, 2013. The motion was passed by the following vote: </w:t>
      </w:r>
      <w:r w:rsidRPr="002D7D67">
        <w:rPr>
          <w:rFonts w:ascii="Arial" w:hAnsi="Arial" w:cs="Arial"/>
          <w:b/>
        </w:rPr>
        <w:t xml:space="preserve">Ayes: </w:t>
      </w:r>
      <w:r w:rsidRPr="002D7D67">
        <w:rPr>
          <w:rFonts w:ascii="Arial" w:hAnsi="Arial" w:cs="Arial"/>
        </w:rPr>
        <w:t xml:space="preserve">Commissioners Sullivan, Saunders, Johnson, Harris, Burrus-Wright,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Vice-Chair Brown. </w:t>
      </w:r>
    </w:p>
    <w:p w:rsidR="00CB6F03" w:rsidRDefault="00CB6F03" w:rsidP="00127BF3">
      <w:pPr>
        <w:rPr>
          <w:rFonts w:ascii="Arial" w:hAnsi="Arial" w:cs="Arial"/>
        </w:rPr>
      </w:pPr>
      <w:r w:rsidRPr="002D7D67">
        <w:rPr>
          <w:rFonts w:ascii="Arial" w:hAnsi="Arial" w:cs="Arial"/>
        </w:rPr>
        <w:tab/>
      </w:r>
      <w:r>
        <w:rPr>
          <w:rFonts w:ascii="Arial" w:hAnsi="Arial" w:cs="Arial"/>
        </w:rPr>
        <w:t>( DRAFT RESOLUTION IS ATTACHED: SEE ATTACHMENT)</w:t>
      </w:r>
      <w:r>
        <w:rPr>
          <w:rFonts w:ascii="Arial" w:hAnsi="Arial" w:cs="Arial"/>
        </w:rPr>
        <w:br/>
      </w:r>
    </w:p>
    <w:p w:rsidR="00CB6F03" w:rsidRDefault="00CB6F03" w:rsidP="00334F76">
      <w:pPr>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xml:space="preserve">. </w:t>
      </w:r>
      <w:r>
        <w:rPr>
          <w:rFonts w:ascii="Arial" w:hAnsi="Arial" w:cs="Arial"/>
          <w:b/>
          <w:color w:val="222222"/>
        </w:rPr>
        <w:t>2</w:t>
      </w:r>
      <w:r w:rsidRPr="0057647E">
        <w:rPr>
          <w:rFonts w:ascii="Arial" w:hAnsi="Arial" w:cs="Arial"/>
          <w:b/>
          <w:color w:val="222222"/>
        </w:rPr>
        <w:tab/>
        <w:t>R</w:t>
      </w:r>
      <w:r>
        <w:rPr>
          <w:rFonts w:ascii="Arial" w:hAnsi="Arial" w:cs="Arial"/>
          <w:b/>
          <w:color w:val="222222"/>
        </w:rPr>
        <w:t xml:space="preserve">ESOLUTION REGARDING THE IMPACT OF WORKPLACE BULLYING </w:t>
      </w:r>
    </w:p>
    <w:p w:rsidR="00CB6F03" w:rsidRPr="00BC1627" w:rsidRDefault="00CB6F03" w:rsidP="00334F76">
      <w:pPr>
        <w:ind w:left="720"/>
        <w:rPr>
          <w:rFonts w:ascii="Arial" w:hAnsi="Arial" w:cs="Arial"/>
          <w:i/>
        </w:rPr>
      </w:pPr>
      <w:r w:rsidRPr="0085629F">
        <w:rPr>
          <w:rFonts w:ascii="Arial" w:hAnsi="Arial" w:cs="Arial"/>
        </w:rPr>
        <w:t>REVIEW AND DISCUSS RECOMMENDED RESOLUTION</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Saunders</w:t>
      </w:r>
    </w:p>
    <w:p w:rsidR="00CB6F03" w:rsidRDefault="00CB6F03" w:rsidP="00334F76">
      <w:pPr>
        <w:ind w:left="720"/>
        <w:rPr>
          <w:rFonts w:ascii="Arial" w:hAnsi="Arial" w:cs="Arial"/>
        </w:rPr>
      </w:pPr>
      <w:r>
        <w:rPr>
          <w:rFonts w:ascii="Arial" w:hAnsi="Arial" w:cs="Arial"/>
        </w:rPr>
        <w:tab/>
      </w:r>
      <w:r w:rsidRPr="002D7D67">
        <w:rPr>
          <w:rFonts w:ascii="Arial" w:hAnsi="Arial" w:cs="Arial"/>
        </w:rPr>
        <w:t>Chairperson Feyer requested Stacie Plummer to give an overview of the item to the Commission and members of the public. Loch Sekona spoke regarding the detrimental impact of workplace bullying. Following discussion, a motion was made by Commissioner Sullivan, seconded by Commissioner Harris</w:t>
      </w:r>
      <w:r>
        <w:rPr>
          <w:rFonts w:ascii="Arial" w:hAnsi="Arial" w:cs="Arial"/>
        </w:rPr>
        <w:t>,</w:t>
      </w:r>
      <w:r w:rsidRPr="002D7D67">
        <w:rPr>
          <w:rFonts w:ascii="Arial" w:hAnsi="Arial" w:cs="Arial"/>
        </w:rPr>
        <w:t xml:space="preserve"> to adopt the Resolution with the language corrections </w:t>
      </w:r>
      <w:r w:rsidRPr="002C21FF">
        <w:rPr>
          <w:rFonts w:ascii="Arial" w:hAnsi="Arial" w:cs="Arial"/>
          <w:i/>
        </w:rPr>
        <w:t xml:space="preserve">(Line 43 &amp; 44 should read: THEREFORE BE IT RESOLVED, that the Human Rights and Human Relations Commission of the City of </w:t>
      </w:r>
      <w:r w:rsidRPr="002C21FF">
        <w:rPr>
          <w:rFonts w:ascii="Arial" w:hAnsi="Arial" w:cs="Arial"/>
          <w:i/>
        </w:rPr>
        <w:lastRenderedPageBreak/>
        <w:t>Richmond condemns this abusive workplace behavior; and)</w:t>
      </w:r>
      <w:r>
        <w:rPr>
          <w:rFonts w:ascii="Arial" w:hAnsi="Arial" w:cs="Arial"/>
        </w:rPr>
        <w:t xml:space="preserve"> </w:t>
      </w:r>
      <w:r w:rsidRPr="002D7D67">
        <w:rPr>
          <w:rFonts w:ascii="Arial" w:hAnsi="Arial" w:cs="Arial"/>
        </w:rPr>
        <w:t>offered by Housing Director Patrick Lynch, Commissioners Harris, Burrus-Wright and Chairperson Feyer</w:t>
      </w:r>
      <w:r>
        <w:rPr>
          <w:rFonts w:ascii="Arial" w:hAnsi="Arial" w:cs="Arial"/>
        </w:rPr>
        <w:t xml:space="preserve"> and to direct staff to deliver the resolution to the Human Resources Management Department of the City of </w:t>
      </w:r>
      <w:smartTag w:uri="urn:schemas-microsoft-com:office:smarttags" w:element="City">
        <w:r>
          <w:rPr>
            <w:rFonts w:ascii="Arial" w:hAnsi="Arial" w:cs="Arial"/>
          </w:rPr>
          <w:t>Richmond</w:t>
        </w:r>
      </w:smartTag>
      <w:r w:rsidRPr="002D7D67">
        <w:rPr>
          <w:rFonts w:ascii="Arial" w:hAnsi="Arial" w:cs="Arial"/>
        </w:rPr>
        <w:t xml:space="preserve">. The motion was passed by the following vote: </w:t>
      </w:r>
      <w:r w:rsidRPr="002D7D67">
        <w:rPr>
          <w:rFonts w:ascii="Arial" w:hAnsi="Arial" w:cs="Arial"/>
          <w:b/>
        </w:rPr>
        <w:t xml:space="preserve">Ayes: </w:t>
      </w:r>
      <w:r w:rsidRPr="002D7D67">
        <w:rPr>
          <w:rFonts w:ascii="Arial" w:hAnsi="Arial" w:cs="Arial"/>
        </w:rPr>
        <w:t xml:space="preserve">Commissioners Sullivan, Saunders, Johnson, Harris, Burrus-Wright,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Vice-Chair Brown.</w:t>
      </w:r>
      <w:r>
        <w:rPr>
          <w:rFonts w:ascii="Arial" w:hAnsi="Arial" w:cs="Arial"/>
        </w:rPr>
        <w:t xml:space="preserve">   </w:t>
      </w:r>
      <w:r w:rsidRPr="00C32A05">
        <w:rPr>
          <w:rFonts w:ascii="Arial" w:hAnsi="Arial" w:cs="Arial"/>
          <w:u w:val="single"/>
        </w:rPr>
        <w:t xml:space="preserve"> </w:t>
      </w:r>
      <w:r>
        <w:rPr>
          <w:rFonts w:ascii="Arial" w:hAnsi="Arial" w:cs="Arial"/>
          <w:u w:val="single"/>
        </w:rPr>
        <w:br/>
      </w:r>
      <w:r w:rsidRPr="00C32A05">
        <w:rPr>
          <w:rFonts w:ascii="Arial" w:hAnsi="Arial" w:cs="Arial"/>
          <w:u w:val="single"/>
        </w:rPr>
        <w:t xml:space="preserve">(PASSED RESOLUTION </w:t>
      </w:r>
      <w:r>
        <w:rPr>
          <w:rFonts w:ascii="Arial" w:hAnsi="Arial" w:cs="Arial"/>
          <w:u w:val="single"/>
        </w:rPr>
        <w:t xml:space="preserve">IS </w:t>
      </w:r>
      <w:r w:rsidRPr="00C32A05">
        <w:rPr>
          <w:rFonts w:ascii="Arial" w:hAnsi="Arial" w:cs="Arial"/>
          <w:u w:val="single"/>
        </w:rPr>
        <w:t>ATTACHED: SEE ATTACHMENTS)</w:t>
      </w:r>
    </w:p>
    <w:p w:rsidR="00CB6F03" w:rsidRDefault="00CB6F03">
      <w:pPr>
        <w:rPr>
          <w:rFonts w:ascii="Arial" w:hAnsi="Arial" w:cs="Arial"/>
        </w:rPr>
      </w:pPr>
    </w:p>
    <w:p w:rsidR="00CB6F03" w:rsidRDefault="00CB6F03" w:rsidP="00334F76">
      <w:pPr>
        <w:rPr>
          <w:rFonts w:ascii="Arial" w:hAnsi="Arial" w:cs="Arial"/>
          <w:b/>
          <w:color w:val="222222"/>
        </w:rPr>
      </w:pPr>
      <w:r>
        <w:rPr>
          <w:rFonts w:ascii="Arial" w:hAnsi="Arial" w:cs="Arial"/>
          <w:b/>
          <w:color w:val="222222"/>
        </w:rPr>
        <w:t>I</w:t>
      </w:r>
      <w:r w:rsidRPr="0057647E">
        <w:rPr>
          <w:rFonts w:ascii="Arial" w:hAnsi="Arial" w:cs="Arial"/>
          <w:b/>
          <w:color w:val="222222"/>
        </w:rPr>
        <w:t xml:space="preserve">. </w:t>
      </w:r>
      <w:r>
        <w:rPr>
          <w:rFonts w:ascii="Arial" w:hAnsi="Arial" w:cs="Arial"/>
          <w:b/>
          <w:color w:val="222222"/>
        </w:rPr>
        <w:t>3</w:t>
      </w:r>
      <w:r>
        <w:rPr>
          <w:rFonts w:ascii="Arial" w:hAnsi="Arial" w:cs="Arial"/>
          <w:b/>
          <w:color w:val="222222"/>
        </w:rPr>
        <w:tab/>
      </w:r>
      <w:r w:rsidRPr="0057647E">
        <w:rPr>
          <w:rFonts w:ascii="Arial" w:hAnsi="Arial" w:cs="Arial"/>
          <w:b/>
          <w:color w:val="222222"/>
        </w:rPr>
        <w:t>R</w:t>
      </w:r>
      <w:r>
        <w:rPr>
          <w:rFonts w:ascii="Arial" w:hAnsi="Arial" w:cs="Arial"/>
          <w:b/>
          <w:color w:val="222222"/>
        </w:rPr>
        <w:t>ESOLUTION TO SUPPORT THE CREATION OF A WHISTLEBLOWER</w:t>
      </w:r>
    </w:p>
    <w:p w:rsidR="00CB6F03" w:rsidRDefault="00CB6F03" w:rsidP="00334F76">
      <w:pPr>
        <w:ind w:firstLine="720"/>
        <w:rPr>
          <w:rFonts w:ascii="Arial" w:hAnsi="Arial" w:cs="Arial"/>
          <w:b/>
          <w:color w:val="222222"/>
        </w:rPr>
      </w:pPr>
      <w:r>
        <w:rPr>
          <w:rFonts w:ascii="Arial" w:hAnsi="Arial" w:cs="Arial"/>
          <w:b/>
          <w:color w:val="222222"/>
        </w:rPr>
        <w:t>POLICY</w:t>
      </w:r>
    </w:p>
    <w:p w:rsidR="00CB6F03" w:rsidRDefault="00CB6F03" w:rsidP="00334F76">
      <w:pPr>
        <w:ind w:left="720"/>
        <w:rPr>
          <w:rFonts w:ascii="Arial" w:hAnsi="Arial" w:cs="Arial"/>
        </w:rPr>
      </w:pPr>
      <w:r w:rsidRPr="0085629F">
        <w:rPr>
          <w:rFonts w:ascii="Arial" w:hAnsi="Arial" w:cs="Arial"/>
        </w:rPr>
        <w:t>REVIEW AND DISCUSS RECOMMENDED RESOLUTION</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w:t>
      </w:r>
    </w:p>
    <w:p w:rsidR="00CB6F03" w:rsidRDefault="00CB6F03" w:rsidP="00334F76">
      <w:pPr>
        <w:ind w:left="720" w:firstLine="720"/>
        <w:rPr>
          <w:rFonts w:ascii="Arial" w:hAnsi="Arial" w:cs="Arial"/>
        </w:rPr>
      </w:pPr>
      <w:r w:rsidRPr="002D7D67">
        <w:rPr>
          <w:rFonts w:ascii="Arial" w:hAnsi="Arial" w:cs="Arial"/>
        </w:rPr>
        <w:t>Stacie Plummer was requested by Chairperson Feyer to give an</w:t>
      </w:r>
      <w:r>
        <w:rPr>
          <w:rFonts w:ascii="Arial" w:hAnsi="Arial" w:cs="Arial"/>
        </w:rPr>
        <w:t xml:space="preserve"> </w:t>
      </w:r>
      <w:r w:rsidRPr="002D7D67">
        <w:rPr>
          <w:rFonts w:ascii="Arial" w:hAnsi="Arial" w:cs="Arial"/>
        </w:rPr>
        <w:t>overview of the item.  James Walker spoke in support of the recommended Resolution.  Following discussion, a motion was made by Commissioner Sullivan, seconded by Commissioner Harris to adopt the recommended resolution to have the City Council to establish a whistleblower policy</w:t>
      </w:r>
      <w:r>
        <w:rPr>
          <w:rFonts w:ascii="Arial" w:hAnsi="Arial" w:cs="Arial"/>
        </w:rPr>
        <w:t xml:space="preserve"> and direct staff to deliver the resolution to the City Council of Richmond</w:t>
      </w:r>
      <w:r w:rsidRPr="002D7D67">
        <w:rPr>
          <w:rFonts w:ascii="Arial" w:hAnsi="Arial" w:cs="Arial"/>
        </w:rPr>
        <w:t xml:space="preserve">.  The motion was passed by the following vote: </w:t>
      </w:r>
      <w:r w:rsidRPr="002D7D67">
        <w:rPr>
          <w:rFonts w:ascii="Arial" w:hAnsi="Arial" w:cs="Arial"/>
          <w:b/>
        </w:rPr>
        <w:t xml:space="preserve">Ayes: </w:t>
      </w:r>
      <w:r w:rsidRPr="002D7D67">
        <w:rPr>
          <w:rFonts w:ascii="Arial" w:hAnsi="Arial" w:cs="Arial"/>
        </w:rPr>
        <w:t xml:space="preserve">Commissioners Sullivan, Saunders, Johnson, Harris, Burrus-Wright,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Vice-Chair Brown.</w:t>
      </w:r>
      <w:r>
        <w:rPr>
          <w:rFonts w:ascii="Arial" w:hAnsi="Arial" w:cs="Arial"/>
        </w:rPr>
        <w:t xml:space="preserve"> </w:t>
      </w:r>
      <w:r>
        <w:rPr>
          <w:rFonts w:ascii="Arial" w:hAnsi="Arial" w:cs="Arial"/>
        </w:rPr>
        <w:br/>
      </w:r>
      <w:r w:rsidRPr="00C32A05">
        <w:rPr>
          <w:rFonts w:ascii="Arial" w:hAnsi="Arial" w:cs="Arial"/>
          <w:u w:val="single"/>
        </w:rPr>
        <w:t xml:space="preserve">(PASSED RESOLUTION </w:t>
      </w:r>
      <w:r>
        <w:rPr>
          <w:rFonts w:ascii="Arial" w:hAnsi="Arial" w:cs="Arial"/>
          <w:u w:val="single"/>
        </w:rPr>
        <w:t xml:space="preserve">IS </w:t>
      </w:r>
      <w:r w:rsidRPr="00C32A05">
        <w:rPr>
          <w:rFonts w:ascii="Arial" w:hAnsi="Arial" w:cs="Arial"/>
          <w:u w:val="single"/>
        </w:rPr>
        <w:t>ATTACHED: SEE ATTACHMENT)</w:t>
      </w:r>
    </w:p>
    <w:p w:rsidR="00CB6F03" w:rsidRDefault="00CB6F03">
      <w:pPr>
        <w:rPr>
          <w:rFonts w:ascii="Arial" w:hAnsi="Arial" w:cs="Arial"/>
        </w:rPr>
      </w:pPr>
    </w:p>
    <w:p w:rsidR="00CB6F03" w:rsidRDefault="00CB6F03" w:rsidP="00334F76">
      <w:pPr>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xml:space="preserve">. </w:t>
      </w:r>
      <w:r>
        <w:rPr>
          <w:rFonts w:ascii="Arial" w:hAnsi="Arial" w:cs="Arial"/>
          <w:b/>
          <w:color w:val="222222"/>
        </w:rPr>
        <w:t>4</w:t>
      </w:r>
      <w:r w:rsidRPr="0057647E">
        <w:rPr>
          <w:rFonts w:ascii="Arial" w:hAnsi="Arial" w:cs="Arial"/>
          <w:b/>
          <w:color w:val="222222"/>
        </w:rPr>
        <w:tab/>
      </w:r>
      <w:r w:rsidRPr="0081617E">
        <w:rPr>
          <w:rFonts w:ascii="Arial" w:hAnsi="Arial" w:cs="Arial"/>
          <w:b/>
          <w:color w:val="222222"/>
        </w:rPr>
        <w:t xml:space="preserve"> </w:t>
      </w:r>
      <w:r>
        <w:rPr>
          <w:rFonts w:ascii="Arial" w:hAnsi="Arial" w:cs="Arial"/>
          <w:b/>
          <w:color w:val="222222"/>
        </w:rPr>
        <w:t>CITY OF RICHMOND EMPLOYEE SURVEY TO ASSESS  WORKPLACE BULLYING</w:t>
      </w:r>
      <w:r w:rsidRPr="0057647E">
        <w:rPr>
          <w:rFonts w:ascii="Arial" w:hAnsi="Arial" w:cs="Arial"/>
          <w:b/>
          <w:color w:val="222222"/>
        </w:rPr>
        <w:t xml:space="preserve"> </w:t>
      </w:r>
      <w:r>
        <w:rPr>
          <w:rFonts w:ascii="Arial" w:hAnsi="Arial" w:cs="Arial"/>
          <w:b/>
          <w:color w:val="222222"/>
        </w:rPr>
        <w:br/>
      </w:r>
      <w:r>
        <w:rPr>
          <w:rFonts w:ascii="Arial" w:hAnsi="Arial" w:cs="Arial"/>
        </w:rPr>
        <w:t xml:space="preserve">REVIEW AND DISCUSS RECOMMENDATIONS    </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Saunders</w:t>
      </w:r>
    </w:p>
    <w:p w:rsidR="00CB6F03" w:rsidRPr="002D7D67" w:rsidRDefault="00CB6F03" w:rsidP="00D52E7E">
      <w:pPr>
        <w:ind w:left="720"/>
        <w:rPr>
          <w:rFonts w:ascii="Arial" w:hAnsi="Arial" w:cs="Arial"/>
        </w:rPr>
      </w:pPr>
      <w:r>
        <w:rPr>
          <w:rFonts w:ascii="Arial" w:hAnsi="Arial" w:cs="Arial"/>
        </w:rPr>
        <w:tab/>
      </w:r>
      <w:r w:rsidRPr="002D7D67">
        <w:rPr>
          <w:rFonts w:ascii="Arial" w:hAnsi="Arial" w:cs="Arial"/>
        </w:rPr>
        <w:t xml:space="preserve">In the matter to review and discuss recommendations regarding City of </w:t>
      </w:r>
      <w:smartTag w:uri="urn:schemas-microsoft-com:office:smarttags" w:element="City">
        <w:r w:rsidRPr="002D7D67">
          <w:rPr>
            <w:rFonts w:ascii="Arial" w:hAnsi="Arial" w:cs="Arial"/>
          </w:rPr>
          <w:t>Richmond Employee Survey</w:t>
        </w:r>
      </w:smartTag>
      <w:r w:rsidRPr="002D7D67">
        <w:rPr>
          <w:rFonts w:ascii="Arial" w:hAnsi="Arial" w:cs="Arial"/>
        </w:rPr>
        <w:t xml:space="preserve"> to assess workplace bullying. Stacie Plummer gave an overview of the item and requested the Commission to sponsor this Survey.</w:t>
      </w:r>
      <w:r>
        <w:rPr>
          <w:rFonts w:ascii="Arial" w:hAnsi="Arial" w:cs="Arial"/>
        </w:rPr>
        <w:t xml:space="preserve"> </w:t>
      </w:r>
      <w:r w:rsidRPr="002D7D67">
        <w:rPr>
          <w:rFonts w:ascii="Arial" w:hAnsi="Arial" w:cs="Arial"/>
        </w:rPr>
        <w:t xml:space="preserve">The Commission stated its support of the Survey; however, the Commission recommended further development of the Survey. Chairperson Feyer suggested to pursue this matter in a future meeting of the Commission. Housing Director </w:t>
      </w:r>
      <w:smartTag w:uri="urn:schemas-microsoft-com:office:smarttags" w:element="City">
        <w:r w:rsidRPr="002D7D67">
          <w:rPr>
            <w:rFonts w:ascii="Arial" w:hAnsi="Arial" w:cs="Arial"/>
          </w:rPr>
          <w:t>Patrick Lynch</w:t>
        </w:r>
      </w:smartTag>
      <w:r w:rsidRPr="002D7D67">
        <w:rPr>
          <w:rFonts w:ascii="Arial" w:hAnsi="Arial" w:cs="Arial"/>
        </w:rPr>
        <w:t xml:space="preserve"> recommended </w:t>
      </w:r>
      <w:r>
        <w:rPr>
          <w:rFonts w:ascii="Arial" w:hAnsi="Arial" w:cs="Arial"/>
        </w:rPr>
        <w:t xml:space="preserve">that </w:t>
      </w:r>
      <w:r w:rsidRPr="002D7D67">
        <w:rPr>
          <w:rFonts w:ascii="Arial" w:hAnsi="Arial" w:cs="Arial"/>
        </w:rPr>
        <w:t xml:space="preserve">the Commission contact Josephson Institute and offered to provide details about </w:t>
      </w:r>
      <w:r>
        <w:rPr>
          <w:rFonts w:ascii="Arial" w:hAnsi="Arial" w:cs="Arial"/>
        </w:rPr>
        <w:t xml:space="preserve">the </w:t>
      </w:r>
      <w:r w:rsidRPr="002D7D67">
        <w:rPr>
          <w:rFonts w:ascii="Arial" w:hAnsi="Arial" w:cs="Arial"/>
        </w:rPr>
        <w:t xml:space="preserve">cost involved. </w:t>
      </w:r>
    </w:p>
    <w:p w:rsidR="00CB6F03" w:rsidRPr="00334F76" w:rsidRDefault="00CB6F03" w:rsidP="00334F76">
      <w:pPr>
        <w:shd w:val="clear" w:color="auto" w:fill="FFFFFF"/>
        <w:spacing w:before="100" w:beforeAutospacing="1" w:after="100" w:afterAutospacing="1"/>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xml:space="preserve">. </w:t>
      </w:r>
      <w:r>
        <w:rPr>
          <w:rFonts w:ascii="Arial" w:hAnsi="Arial" w:cs="Arial"/>
          <w:b/>
          <w:color w:val="222222"/>
        </w:rPr>
        <w:t>5</w:t>
      </w:r>
      <w:r>
        <w:rPr>
          <w:rFonts w:ascii="Arial" w:hAnsi="Arial" w:cs="Arial"/>
          <w:b/>
          <w:color w:val="222222"/>
        </w:rPr>
        <w:tab/>
        <w:t xml:space="preserve">CREATION OF AN ETHICS COMMISSION                                              </w:t>
      </w:r>
      <w:r w:rsidRPr="008C1C50">
        <w:rPr>
          <w:rFonts w:ascii="Arial" w:hAnsi="Arial" w:cs="Arial"/>
          <w:color w:val="222222"/>
        </w:rPr>
        <w:t>REVIEW AND DISCUSS RECOMMENDATIONS</w:t>
      </w:r>
      <w:r>
        <w:rPr>
          <w:rFonts w:ascii="Arial" w:hAnsi="Arial" w:cs="Arial"/>
          <w:color w:val="222222"/>
        </w:rPr>
        <w:br/>
      </w:r>
      <w:r w:rsidRPr="000F2E23">
        <w:rPr>
          <w:rFonts w:ascii="Arial" w:hAnsi="Arial" w:cs="Arial"/>
          <w:i/>
        </w:rPr>
        <w:t>Chairperson Feyer</w:t>
      </w:r>
      <w:r>
        <w:rPr>
          <w:rFonts w:ascii="Arial" w:hAnsi="Arial" w:cs="Arial"/>
          <w:i/>
        </w:rPr>
        <w:t>, Commissioner Sullivan, Commissioner Harris, and Commissioner Saunders</w:t>
      </w:r>
      <w:r w:rsidDel="0081617E">
        <w:rPr>
          <w:rFonts w:ascii="Arial" w:hAnsi="Arial" w:cs="Arial"/>
          <w:b/>
          <w:color w:val="222222"/>
        </w:rPr>
        <w:t xml:space="preserve"> </w:t>
      </w:r>
      <w:r>
        <w:rPr>
          <w:rFonts w:ascii="Arial" w:hAnsi="Arial" w:cs="Arial"/>
          <w:b/>
          <w:color w:val="222222"/>
        </w:rPr>
        <w:br/>
      </w:r>
      <w:r>
        <w:rPr>
          <w:rFonts w:ascii="Arial" w:hAnsi="Arial" w:cs="Arial"/>
          <w:b/>
          <w:color w:val="222222"/>
        </w:rPr>
        <w:lastRenderedPageBreak/>
        <w:tab/>
      </w:r>
      <w:r w:rsidRPr="002D7D67">
        <w:rPr>
          <w:rFonts w:ascii="Arial" w:hAnsi="Arial" w:cs="Arial"/>
        </w:rPr>
        <w:t xml:space="preserve">Chairperson Feyer requested Stacie Plummer to give an overview of the item. Members of the public Loch Sekona and Rosanne Ryken spoke in support of the creation of an Ethics Commission.  Rodney Ferguson spoke about appointment of Commissioners to the Ethics Commission. Commissioner Jones stated that she will be in communication with Ethics Commissions of City of Oakland and City of </w:t>
      </w:r>
      <w:smartTag w:uri="urn:schemas-microsoft-com:office:smarttags" w:element="City">
        <w:r w:rsidRPr="002D7D67">
          <w:rPr>
            <w:rFonts w:ascii="Arial" w:hAnsi="Arial" w:cs="Arial"/>
          </w:rPr>
          <w:t>San Francisco</w:t>
        </w:r>
      </w:smartTag>
      <w:r w:rsidRPr="002D7D67">
        <w:rPr>
          <w:rFonts w:ascii="Arial" w:hAnsi="Arial" w:cs="Arial"/>
        </w:rPr>
        <w:t>, and</w:t>
      </w:r>
      <w:r>
        <w:rPr>
          <w:rFonts w:ascii="Arial" w:hAnsi="Arial" w:cs="Arial"/>
        </w:rPr>
        <w:t xml:space="preserve"> will i</w:t>
      </w:r>
      <w:r w:rsidRPr="002D7D67">
        <w:rPr>
          <w:rFonts w:ascii="Arial" w:hAnsi="Arial" w:cs="Arial"/>
        </w:rPr>
        <w:t>nvite representatives from each city’s commissions to future meetings of the HRHRC. Following discussion, a motion was made by Chairperson Feyer, seconded by Commissioner Sullivan to continue to support</w:t>
      </w:r>
      <w:r>
        <w:rPr>
          <w:rFonts w:ascii="Arial" w:hAnsi="Arial" w:cs="Arial"/>
        </w:rPr>
        <w:t xml:space="preserve"> discussion of</w:t>
      </w:r>
      <w:r w:rsidRPr="002D7D67">
        <w:rPr>
          <w:rFonts w:ascii="Arial" w:hAnsi="Arial" w:cs="Arial"/>
        </w:rPr>
        <w:t xml:space="preserve"> the creation of an Ethics Commission and invite individuals with expertise in relevant fields to future meetings of the Commission. The motion was passed by the following vote: </w:t>
      </w:r>
      <w:r w:rsidRPr="002D7D67">
        <w:rPr>
          <w:rFonts w:ascii="Arial" w:hAnsi="Arial" w:cs="Arial"/>
          <w:b/>
        </w:rPr>
        <w:t xml:space="preserve">Ayes: </w:t>
      </w:r>
      <w:r w:rsidRPr="002D7D67">
        <w:rPr>
          <w:rFonts w:ascii="Arial" w:hAnsi="Arial" w:cs="Arial"/>
        </w:rPr>
        <w:t xml:space="preserve">Commissioners Sullivan, Saunders, Johnson, Harris, Burrus-Wright,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Vice-Chair Brown.</w:t>
      </w:r>
    </w:p>
    <w:p w:rsidR="00CB6F03" w:rsidRPr="00334F76" w:rsidRDefault="00CB6F03" w:rsidP="00334F76">
      <w:pPr>
        <w:shd w:val="clear" w:color="auto" w:fill="FFFFFF"/>
        <w:spacing w:beforeAutospacing="1" w:after="100" w:afterAutospacing="1"/>
        <w:ind w:left="720" w:hanging="720"/>
        <w:rPr>
          <w:rFonts w:ascii="Arial" w:hAnsi="Arial" w:cs="Arial"/>
        </w:rPr>
      </w:pPr>
      <w:r w:rsidRPr="008C1C50">
        <w:rPr>
          <w:rFonts w:ascii="Arial" w:hAnsi="Arial" w:cs="Arial"/>
          <w:b/>
          <w:color w:val="222222"/>
        </w:rPr>
        <w:t xml:space="preserve">I. </w:t>
      </w:r>
      <w:r>
        <w:rPr>
          <w:rFonts w:ascii="Arial" w:hAnsi="Arial" w:cs="Arial"/>
          <w:b/>
          <w:color w:val="222222"/>
        </w:rPr>
        <w:t>6</w:t>
      </w:r>
      <w:r w:rsidRPr="0057647E">
        <w:rPr>
          <w:rFonts w:ascii="Arial" w:hAnsi="Arial" w:cs="Arial"/>
          <w:b/>
          <w:color w:val="222222"/>
        </w:rPr>
        <w:t xml:space="preserve"> </w:t>
      </w:r>
      <w:r w:rsidRPr="0057647E">
        <w:rPr>
          <w:rFonts w:ascii="Arial" w:hAnsi="Arial" w:cs="Arial"/>
          <w:b/>
          <w:color w:val="222222"/>
        </w:rPr>
        <w:tab/>
      </w:r>
      <w:r>
        <w:rPr>
          <w:rFonts w:ascii="Arial" w:hAnsi="Arial" w:cs="Arial"/>
          <w:b/>
          <w:color w:val="222222"/>
        </w:rPr>
        <w:t xml:space="preserve">IMPLEMENTATION OF ANNUAL CITY EMPLOYEE TRAINING ON WORKPLACE  BULLYING </w:t>
      </w:r>
      <w:r w:rsidRPr="0057647E">
        <w:rPr>
          <w:rFonts w:ascii="Arial" w:hAnsi="Arial" w:cs="Arial"/>
          <w:b/>
          <w:color w:val="222222"/>
        </w:rPr>
        <w:t>(1</w:t>
      </w:r>
      <w:r>
        <w:rPr>
          <w:rFonts w:ascii="Arial" w:hAnsi="Arial" w:cs="Arial"/>
          <w:b/>
          <w:color w:val="222222"/>
        </w:rPr>
        <w:t>5</w:t>
      </w:r>
      <w:r w:rsidRPr="0057647E">
        <w:rPr>
          <w:rFonts w:ascii="Arial" w:hAnsi="Arial" w:cs="Arial"/>
          <w:b/>
          <w:color w:val="222222"/>
        </w:rPr>
        <w:t xml:space="preserve"> minutes)</w:t>
      </w:r>
      <w:r>
        <w:rPr>
          <w:rFonts w:ascii="Arial" w:hAnsi="Arial" w:cs="Arial"/>
        </w:rPr>
        <w:br/>
        <w:t xml:space="preserve">REVIEW AND DISCUSS RECOMMENDATIONS  </w:t>
      </w:r>
      <w:r>
        <w:rPr>
          <w:rFonts w:ascii="Arial" w:hAnsi="Arial" w:cs="Arial"/>
          <w:b/>
        </w:rPr>
        <w:br/>
      </w:r>
      <w:r w:rsidRPr="000F2E23">
        <w:rPr>
          <w:rFonts w:ascii="Arial" w:hAnsi="Arial" w:cs="Arial"/>
          <w:i/>
        </w:rPr>
        <w:t>Ch</w:t>
      </w:r>
      <w:r>
        <w:rPr>
          <w:rFonts w:ascii="Arial" w:hAnsi="Arial" w:cs="Arial"/>
          <w:i/>
        </w:rPr>
        <w:t>ai</w:t>
      </w:r>
      <w:r w:rsidRPr="000F2E23">
        <w:rPr>
          <w:rFonts w:ascii="Arial" w:hAnsi="Arial" w:cs="Arial"/>
          <w:i/>
        </w:rPr>
        <w:t>rperson Feyer</w:t>
      </w:r>
      <w:r>
        <w:rPr>
          <w:rFonts w:ascii="Arial" w:hAnsi="Arial" w:cs="Arial"/>
          <w:i/>
        </w:rPr>
        <w:t>, Commissioner Sullivan, Commissioner Harris, and Commissioner Saunders</w:t>
      </w:r>
      <w:r>
        <w:rPr>
          <w:rFonts w:ascii="Arial" w:hAnsi="Arial" w:cs="Arial"/>
          <w:i/>
        </w:rPr>
        <w:br/>
      </w:r>
      <w:r>
        <w:rPr>
          <w:rFonts w:ascii="Arial" w:hAnsi="Arial" w:cs="Arial"/>
          <w:i/>
        </w:rPr>
        <w:tab/>
      </w:r>
      <w:r>
        <w:rPr>
          <w:rFonts w:ascii="Arial" w:hAnsi="Arial" w:cs="Arial"/>
        </w:rPr>
        <w:t>Continued to July 22, 2013 Meeting.</w:t>
      </w:r>
    </w:p>
    <w:p w:rsidR="00CB6F03" w:rsidRPr="00A477CF" w:rsidRDefault="00CB6F03" w:rsidP="00334F76">
      <w:pPr>
        <w:rPr>
          <w:rFonts w:ascii="Arial" w:hAnsi="Arial" w:cs="Arial"/>
          <w:b/>
        </w:rPr>
      </w:pPr>
      <w:r w:rsidRPr="008C1C50">
        <w:rPr>
          <w:rFonts w:ascii="Arial" w:hAnsi="Arial" w:cs="Arial"/>
          <w:b/>
        </w:rPr>
        <w:t xml:space="preserve">I. </w:t>
      </w:r>
      <w:r>
        <w:rPr>
          <w:rFonts w:ascii="Arial" w:hAnsi="Arial" w:cs="Arial"/>
          <w:b/>
        </w:rPr>
        <w:t xml:space="preserve">7 </w:t>
      </w:r>
      <w:r>
        <w:rPr>
          <w:rFonts w:ascii="Arial" w:hAnsi="Arial" w:cs="Arial"/>
          <w:i/>
        </w:rPr>
        <w:tab/>
      </w:r>
      <w:smartTag w:uri="urn:schemas-microsoft-com:office:smarttags" w:element="City">
        <w:r w:rsidRPr="00A477CF">
          <w:rPr>
            <w:rFonts w:ascii="Arial" w:hAnsi="Arial" w:cs="Arial"/>
            <w:b/>
          </w:rPr>
          <w:t>RICHMOND</w:t>
        </w:r>
      </w:smartTag>
      <w:r w:rsidRPr="00A477CF">
        <w:rPr>
          <w:rFonts w:ascii="Arial" w:hAnsi="Arial" w:cs="Arial"/>
          <w:b/>
        </w:rPr>
        <w:t xml:space="preserve"> PERSONNEL BOARD</w:t>
      </w:r>
      <w:r>
        <w:rPr>
          <w:rFonts w:ascii="Arial" w:hAnsi="Arial" w:cs="Arial"/>
          <w:b/>
        </w:rPr>
        <w:t xml:space="preserve"> (5 minutes) </w:t>
      </w:r>
    </w:p>
    <w:p w:rsidR="00CB6F03" w:rsidRDefault="00CB6F03" w:rsidP="00334F76">
      <w:pPr>
        <w:ind w:left="720"/>
        <w:rPr>
          <w:rFonts w:ascii="Arial" w:hAnsi="Arial" w:cs="Arial"/>
          <w:i/>
        </w:rPr>
      </w:pPr>
      <w:r>
        <w:rPr>
          <w:rFonts w:ascii="Arial" w:hAnsi="Arial" w:cs="Arial"/>
          <w:i/>
        </w:rPr>
        <w:t xml:space="preserve">UPDATE ON PERSONNEL BOARD ACTIVITY AND HRHRC RECOMMENDATIONS </w:t>
      </w:r>
    </w:p>
    <w:p w:rsidR="00CB6F03" w:rsidRDefault="00CB6F03" w:rsidP="00334F76">
      <w:pPr>
        <w:ind w:firstLine="720"/>
        <w:rPr>
          <w:rFonts w:ascii="Arial" w:hAnsi="Arial" w:cs="Arial"/>
          <w:i/>
        </w:rPr>
      </w:pPr>
      <w:r>
        <w:rPr>
          <w:rFonts w:ascii="Arial" w:hAnsi="Arial" w:cs="Arial"/>
          <w:i/>
        </w:rPr>
        <w:t>Chairperson Feyer</w:t>
      </w:r>
    </w:p>
    <w:p w:rsidR="00CB6F03" w:rsidRDefault="00CB6F03" w:rsidP="00334F76">
      <w:pPr>
        <w:ind w:firstLine="720"/>
      </w:pPr>
      <w:r>
        <w:rPr>
          <w:rFonts w:ascii="Arial" w:hAnsi="Arial" w:cs="Arial"/>
          <w:i/>
        </w:rPr>
        <w:tab/>
      </w:r>
      <w:r>
        <w:rPr>
          <w:rFonts w:ascii="Arial" w:hAnsi="Arial" w:cs="Arial"/>
        </w:rPr>
        <w:t>Continued to July 22, 2013 Meeting.</w:t>
      </w:r>
    </w:p>
    <w:p w:rsidR="00CB6F03" w:rsidRDefault="00CB6F03" w:rsidP="0025376D">
      <w:pPr>
        <w:widowControl w:val="0"/>
        <w:tabs>
          <w:tab w:val="left" w:pos="220"/>
          <w:tab w:val="left" w:pos="720"/>
        </w:tabs>
        <w:autoSpaceDE w:val="0"/>
        <w:autoSpaceDN w:val="0"/>
        <w:adjustRightInd w:val="0"/>
        <w:spacing w:after="240"/>
        <w:rPr>
          <w:rFonts w:ascii="Arial" w:hAnsi="Arial" w:cs="Arial"/>
        </w:rPr>
      </w:pPr>
    </w:p>
    <w:p w:rsidR="00CB6F03" w:rsidRPr="002D7D67" w:rsidRDefault="00CB6F03" w:rsidP="001050A5">
      <w:pPr>
        <w:widowControl w:val="0"/>
        <w:tabs>
          <w:tab w:val="left" w:pos="220"/>
          <w:tab w:val="left" w:pos="720"/>
        </w:tabs>
        <w:autoSpaceDE w:val="0"/>
        <w:autoSpaceDN w:val="0"/>
        <w:adjustRightInd w:val="0"/>
        <w:spacing w:after="240"/>
        <w:outlineLvl w:val="0"/>
        <w:rPr>
          <w:rFonts w:ascii="Arial" w:hAnsi="Arial" w:cs="Arial"/>
        </w:rPr>
      </w:pPr>
      <w:r w:rsidRPr="002D7D67">
        <w:rPr>
          <w:rFonts w:ascii="Arial" w:hAnsi="Arial" w:cs="Arial"/>
          <w:b/>
          <w:u w:val="single"/>
        </w:rPr>
        <w:t xml:space="preserve">OPEN FORUM #2 </w:t>
      </w:r>
    </w:p>
    <w:p w:rsidR="00CB6F03" w:rsidRPr="0066333F" w:rsidRDefault="00CB6F03" w:rsidP="0066333F">
      <w:pPr>
        <w:rPr>
          <w:rFonts w:ascii="Arial" w:hAnsi="Arial" w:cs="Arial"/>
        </w:rPr>
      </w:pPr>
      <w:r w:rsidRPr="002D7D67">
        <w:rPr>
          <w:rFonts w:ascii="Arial" w:hAnsi="Arial" w:cs="Arial"/>
        </w:rPr>
        <w:tab/>
        <w:t xml:space="preserve">Gautam Manadhar shared his personal experience of workplace bullying. </w:t>
      </w:r>
      <w:r w:rsidRPr="002D7D67">
        <w:rPr>
          <w:rFonts w:ascii="Arial" w:hAnsi="Arial" w:cs="Arial"/>
        </w:rPr>
        <w:br/>
      </w:r>
    </w:p>
    <w:p w:rsidR="00CB6F03" w:rsidRPr="002D7D67" w:rsidRDefault="00CB6F03" w:rsidP="001050A5">
      <w:pPr>
        <w:widowControl w:val="0"/>
        <w:tabs>
          <w:tab w:val="left" w:pos="220"/>
          <w:tab w:val="left" w:pos="720"/>
        </w:tabs>
        <w:autoSpaceDE w:val="0"/>
        <w:autoSpaceDN w:val="0"/>
        <w:adjustRightInd w:val="0"/>
        <w:spacing w:after="240"/>
        <w:outlineLvl w:val="0"/>
        <w:rPr>
          <w:rFonts w:ascii="Arial" w:hAnsi="Arial" w:cs="Arial"/>
          <w:b/>
          <w:u w:val="single"/>
        </w:rPr>
      </w:pPr>
      <w:r w:rsidRPr="002D7D67">
        <w:rPr>
          <w:rFonts w:ascii="Arial" w:hAnsi="Arial" w:cs="Arial"/>
          <w:b/>
          <w:u w:val="single"/>
        </w:rPr>
        <w:t>COMMISSION BUSINESS</w:t>
      </w:r>
    </w:p>
    <w:p w:rsidR="00CB6F03" w:rsidRPr="002D7D67" w:rsidRDefault="00CB6F03" w:rsidP="00E64D72">
      <w:pPr>
        <w:widowControl w:val="0"/>
        <w:tabs>
          <w:tab w:val="left" w:pos="220"/>
          <w:tab w:val="left" w:pos="720"/>
        </w:tabs>
        <w:autoSpaceDE w:val="0"/>
        <w:autoSpaceDN w:val="0"/>
        <w:adjustRightInd w:val="0"/>
        <w:spacing w:after="240"/>
        <w:rPr>
          <w:rFonts w:ascii="Arial" w:hAnsi="Arial" w:cs="Arial"/>
        </w:rPr>
      </w:pPr>
      <w:r w:rsidRPr="002D7D67">
        <w:rPr>
          <w:rFonts w:ascii="Arial" w:hAnsi="Arial" w:cs="Arial"/>
        </w:rPr>
        <w:tab/>
      </w:r>
      <w:r w:rsidRPr="002D7D67">
        <w:rPr>
          <w:rFonts w:ascii="Arial" w:hAnsi="Arial" w:cs="Arial"/>
        </w:rPr>
        <w:tab/>
      </w:r>
      <w:r>
        <w:rPr>
          <w:rFonts w:ascii="Arial" w:hAnsi="Arial" w:cs="Arial"/>
        </w:rPr>
        <w:t xml:space="preserve">Commissioners </w:t>
      </w:r>
      <w:r w:rsidRPr="002D7D67">
        <w:rPr>
          <w:rFonts w:ascii="Arial" w:hAnsi="Arial" w:cs="Arial"/>
        </w:rPr>
        <w:t>Harris, Johnson, Feyer,</w:t>
      </w:r>
      <w:r>
        <w:rPr>
          <w:rFonts w:ascii="Arial" w:hAnsi="Arial" w:cs="Arial"/>
        </w:rPr>
        <w:t xml:space="preserve"> and</w:t>
      </w:r>
      <w:r w:rsidRPr="002D7D67">
        <w:rPr>
          <w:rFonts w:ascii="Arial" w:hAnsi="Arial" w:cs="Arial"/>
        </w:rPr>
        <w:t xml:space="preserve"> Jones will communicate via email to generate questions for the City Manager at the next meeting.</w:t>
      </w:r>
    </w:p>
    <w:p w:rsidR="00CB6F03" w:rsidRPr="002D7D67" w:rsidRDefault="00CB6F03" w:rsidP="00334F76">
      <w:pPr>
        <w:widowControl w:val="0"/>
        <w:autoSpaceDE w:val="0"/>
        <w:autoSpaceDN w:val="0"/>
        <w:adjustRightInd w:val="0"/>
        <w:spacing w:after="240"/>
        <w:ind w:left="720"/>
        <w:rPr>
          <w:rFonts w:ascii="Arial" w:hAnsi="Arial" w:cs="Arial"/>
        </w:rPr>
      </w:pPr>
      <w:r w:rsidRPr="002D7D67">
        <w:rPr>
          <w:rFonts w:ascii="Arial" w:hAnsi="Arial" w:cs="Arial"/>
        </w:rPr>
        <w:t xml:space="preserve">CALL FOR AGENDA ITEMS </w:t>
      </w:r>
      <w:r w:rsidRPr="002D7D67">
        <w:rPr>
          <w:rFonts w:ascii="Arial" w:hAnsi="Arial" w:cs="Arial"/>
        </w:rPr>
        <w:br/>
      </w:r>
      <w:r w:rsidRPr="002D7D67">
        <w:rPr>
          <w:rFonts w:ascii="Arial" w:hAnsi="Arial" w:cs="Arial"/>
        </w:rPr>
        <w:tab/>
      </w:r>
      <w:r w:rsidRPr="002D7D67">
        <w:rPr>
          <w:rFonts w:ascii="Arial" w:hAnsi="Arial" w:cs="Arial"/>
          <w:bCs/>
          <w:color w:val="1A1A1A"/>
        </w:rPr>
        <w:t>RESOLUTION TO RECOMMEND AMENDING RICHMOND'S POLICY AGAINST WORKPLACE HARASSMENT TO REINSTATE TIME LIMITS FOR CONCLUDING INVESTIGATIONS AND NOTIFICATIONS TO INVOLVED PARTIES (Invitation to City Manager to present at the next HRHRC regular meeting)</w:t>
      </w:r>
    </w:p>
    <w:p w:rsidR="00CB6F03" w:rsidRPr="002D7D67" w:rsidRDefault="00CB6F03" w:rsidP="00334F76">
      <w:pPr>
        <w:widowControl w:val="0"/>
        <w:autoSpaceDE w:val="0"/>
        <w:autoSpaceDN w:val="0"/>
        <w:adjustRightInd w:val="0"/>
        <w:spacing w:after="240"/>
        <w:ind w:left="720"/>
        <w:rPr>
          <w:rFonts w:ascii="Arial" w:hAnsi="Arial" w:cs="Arial"/>
        </w:rPr>
      </w:pPr>
      <w:r>
        <w:rPr>
          <w:rFonts w:ascii="Arial" w:hAnsi="Arial" w:cs="Arial"/>
          <w:bCs/>
          <w:color w:val="1A1A1A"/>
        </w:rPr>
        <w:tab/>
      </w:r>
      <w:r w:rsidRPr="002D7D67">
        <w:rPr>
          <w:rFonts w:ascii="Arial" w:hAnsi="Arial" w:cs="Arial"/>
          <w:bCs/>
          <w:color w:val="1A1A1A"/>
        </w:rPr>
        <w:t xml:space="preserve">CITY OF </w:t>
      </w:r>
      <w:smartTag w:uri="urn:schemas-microsoft-com:office:smarttags" w:element="City">
        <w:r w:rsidRPr="002D7D67">
          <w:rPr>
            <w:rFonts w:ascii="Arial" w:hAnsi="Arial" w:cs="Arial"/>
            <w:bCs/>
            <w:color w:val="1A1A1A"/>
          </w:rPr>
          <w:t xml:space="preserve">RICHMOND EMPLOYEE SURVEY TO ASSESS </w:t>
        </w:r>
        <w:r w:rsidRPr="002D7D67">
          <w:rPr>
            <w:rFonts w:ascii="Arial" w:hAnsi="Arial" w:cs="Arial"/>
            <w:bCs/>
            <w:color w:val="1A1A1A"/>
          </w:rPr>
          <w:lastRenderedPageBreak/>
          <w:t>WORKPLACE BULLYING</w:t>
        </w:r>
      </w:smartTag>
      <w:r w:rsidRPr="002D7D67">
        <w:rPr>
          <w:rFonts w:ascii="Arial" w:hAnsi="Arial" w:cs="Arial"/>
          <w:bCs/>
          <w:color w:val="1A1A1A"/>
        </w:rPr>
        <w:t xml:space="preserve"> (Staff to provide more information about Josephson Institute)</w:t>
      </w:r>
    </w:p>
    <w:p w:rsidR="00CB6F03" w:rsidRPr="002D7D67" w:rsidRDefault="00CB6F03" w:rsidP="002D7D67">
      <w:pPr>
        <w:widowControl w:val="0"/>
        <w:autoSpaceDE w:val="0"/>
        <w:autoSpaceDN w:val="0"/>
        <w:adjustRightInd w:val="0"/>
        <w:spacing w:after="240"/>
        <w:rPr>
          <w:rFonts w:ascii="Arial" w:hAnsi="Arial" w:cs="Arial"/>
        </w:rPr>
      </w:pPr>
      <w:r w:rsidRPr="002D7D67">
        <w:rPr>
          <w:rFonts w:ascii="Arial" w:hAnsi="Arial" w:cs="Arial"/>
          <w:bCs/>
          <w:color w:val="1A1A1A"/>
        </w:rPr>
        <w:tab/>
      </w:r>
      <w:r w:rsidRPr="002D7D67">
        <w:rPr>
          <w:rFonts w:ascii="Arial" w:hAnsi="Arial" w:cs="Arial"/>
          <w:bCs/>
          <w:color w:val="1A1A1A"/>
        </w:rPr>
        <w:tab/>
        <w:t xml:space="preserve">CREATION OF AN ETHICS COMMISSION (Depending on available speakers, this item will be </w:t>
      </w:r>
      <w:r>
        <w:rPr>
          <w:rFonts w:ascii="Arial" w:hAnsi="Arial" w:cs="Arial"/>
          <w:bCs/>
          <w:color w:val="1A1A1A"/>
        </w:rPr>
        <w:t xml:space="preserve">discussed </w:t>
      </w:r>
      <w:r w:rsidRPr="002D7D67">
        <w:rPr>
          <w:rFonts w:ascii="Arial" w:hAnsi="Arial" w:cs="Arial"/>
          <w:bCs/>
          <w:color w:val="1A1A1A"/>
        </w:rPr>
        <w:t>at the next meeting)</w:t>
      </w:r>
    </w:p>
    <w:p w:rsidR="00CB6F03" w:rsidRPr="002D7D67" w:rsidRDefault="00CB6F03" w:rsidP="002D7D67">
      <w:pPr>
        <w:widowControl w:val="0"/>
        <w:autoSpaceDE w:val="0"/>
        <w:autoSpaceDN w:val="0"/>
        <w:adjustRightInd w:val="0"/>
        <w:spacing w:after="240"/>
        <w:rPr>
          <w:rFonts w:ascii="Arial" w:hAnsi="Arial" w:cs="Arial"/>
        </w:rPr>
      </w:pPr>
      <w:r w:rsidRPr="002D7D67">
        <w:rPr>
          <w:rFonts w:ascii="Arial" w:hAnsi="Arial" w:cs="Arial"/>
        </w:rPr>
        <w:tab/>
      </w:r>
      <w:r w:rsidRPr="002D7D67">
        <w:rPr>
          <w:rFonts w:ascii="Arial" w:hAnsi="Arial" w:cs="Arial"/>
        </w:rPr>
        <w:tab/>
      </w:r>
      <w:r w:rsidRPr="002D7D67">
        <w:rPr>
          <w:rFonts w:ascii="Arial" w:hAnsi="Arial" w:cs="Arial"/>
          <w:iCs/>
        </w:rPr>
        <w:t xml:space="preserve">UPDATE ON </w:t>
      </w:r>
      <w:smartTag w:uri="urn:schemas-microsoft-com:office:smarttags" w:element="City">
        <w:r w:rsidRPr="002D7D67">
          <w:rPr>
            <w:rFonts w:ascii="Arial" w:hAnsi="Arial" w:cs="Arial"/>
            <w:iCs/>
          </w:rPr>
          <w:t>RICHMOND</w:t>
        </w:r>
      </w:smartTag>
      <w:r w:rsidRPr="002D7D67">
        <w:rPr>
          <w:rFonts w:ascii="Arial" w:hAnsi="Arial" w:cs="Arial"/>
          <w:iCs/>
        </w:rPr>
        <w:t xml:space="preserve"> PERSONNEL BOARD ACTIVITY</w:t>
      </w:r>
    </w:p>
    <w:p w:rsidR="00CB6F03" w:rsidRPr="002D7D67" w:rsidRDefault="00CB6F03" w:rsidP="001050A5">
      <w:pPr>
        <w:widowControl w:val="0"/>
        <w:tabs>
          <w:tab w:val="left" w:pos="220"/>
          <w:tab w:val="left" w:pos="720"/>
        </w:tabs>
        <w:autoSpaceDE w:val="0"/>
        <w:autoSpaceDN w:val="0"/>
        <w:adjustRightInd w:val="0"/>
        <w:spacing w:after="240"/>
        <w:outlineLvl w:val="0"/>
        <w:rPr>
          <w:rFonts w:ascii="Arial" w:hAnsi="Arial" w:cs="Arial"/>
          <w:b/>
          <w:u w:val="single"/>
        </w:rPr>
      </w:pPr>
      <w:r w:rsidRPr="002D7D67">
        <w:rPr>
          <w:rFonts w:ascii="Arial" w:hAnsi="Arial" w:cs="Arial"/>
          <w:b/>
          <w:u w:val="single"/>
        </w:rPr>
        <w:t>ADJOURNMENT</w:t>
      </w:r>
    </w:p>
    <w:p w:rsidR="00CB6F03" w:rsidRPr="002D7D67" w:rsidRDefault="00CB6F03" w:rsidP="00E64D72">
      <w:pPr>
        <w:widowControl w:val="0"/>
        <w:tabs>
          <w:tab w:val="left" w:pos="220"/>
          <w:tab w:val="left" w:pos="720"/>
        </w:tabs>
        <w:autoSpaceDE w:val="0"/>
        <w:autoSpaceDN w:val="0"/>
        <w:adjustRightInd w:val="0"/>
        <w:spacing w:after="240"/>
        <w:rPr>
          <w:rFonts w:ascii="Arial" w:hAnsi="Arial" w:cs="Arial"/>
        </w:rPr>
      </w:pPr>
      <w:r w:rsidRPr="002D7D67">
        <w:rPr>
          <w:rFonts w:ascii="Arial" w:hAnsi="Arial" w:cs="Arial"/>
        </w:rPr>
        <w:tab/>
      </w:r>
      <w:r w:rsidRPr="002D7D67">
        <w:rPr>
          <w:rFonts w:ascii="Arial" w:hAnsi="Arial" w:cs="Arial"/>
        </w:rPr>
        <w:tab/>
        <w:t xml:space="preserve">There being no further business, the Special meeting of the Human Rights and Human Relations Commission </w:t>
      </w:r>
      <w:r>
        <w:rPr>
          <w:rFonts w:ascii="Arial" w:hAnsi="Arial" w:cs="Arial"/>
        </w:rPr>
        <w:t>was</w:t>
      </w:r>
      <w:r w:rsidRPr="002D7D67">
        <w:rPr>
          <w:rFonts w:ascii="Arial" w:hAnsi="Arial" w:cs="Arial"/>
        </w:rPr>
        <w:t xml:space="preserve"> adjourned at 9:31 p.m., to meet again on Monday, July 22, 2013 at 6:30 p.m.</w:t>
      </w:r>
    </w:p>
    <w:p w:rsidR="00CB6F03" w:rsidRDefault="00CB6F0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Default="00FA32B3" w:rsidP="008D25E1"/>
    <w:p w:rsidR="00FA32B3" w:rsidRPr="00FA32B3" w:rsidRDefault="00FA32B3" w:rsidP="00FA32B3">
      <w:pPr>
        <w:spacing w:after="200" w:line="276" w:lineRule="auto"/>
        <w:rPr>
          <w:rFonts w:ascii="Calibri" w:eastAsia="Calibri" w:hAnsi="Calibri"/>
          <w:b/>
          <w:sz w:val="23"/>
          <w:szCs w:val="23"/>
        </w:rPr>
      </w:pPr>
      <w:r w:rsidRPr="00FA32B3">
        <w:rPr>
          <w:rFonts w:ascii="Calibri" w:eastAsia="Calibri" w:hAnsi="Calibri"/>
          <w:b/>
          <w:sz w:val="22"/>
          <w:szCs w:val="22"/>
        </w:rPr>
        <w:lastRenderedPageBreak/>
        <w:t>RESOLUTION OF THE HUMAN RIGHTS AND HUMAN RELATIONS C</w:t>
      </w:r>
      <w:r w:rsidRPr="00FA32B3">
        <w:rPr>
          <w:rFonts w:ascii="Calibri" w:eastAsia="Calibri" w:hAnsi="Calibri"/>
          <w:b/>
          <w:caps/>
          <w:sz w:val="22"/>
          <w:szCs w:val="22"/>
        </w:rPr>
        <w:t>ommission</w:t>
      </w:r>
      <w:r w:rsidRPr="00FA32B3">
        <w:rPr>
          <w:rFonts w:ascii="Calibri" w:eastAsia="Calibri" w:hAnsi="Calibri"/>
          <w:b/>
          <w:sz w:val="22"/>
          <w:szCs w:val="22"/>
        </w:rPr>
        <w:t xml:space="preserve"> TO RECOMMEND  AMENDING  </w:t>
      </w:r>
      <w:smartTag w:uri="urn:schemas-microsoft-com:office:smarttags" w:element="place">
        <w:smartTag w:uri="urn:schemas-microsoft-com:office:smarttags" w:element="City">
          <w:r w:rsidRPr="00FA32B3">
            <w:rPr>
              <w:rFonts w:ascii="Calibri" w:eastAsia="Calibri" w:hAnsi="Calibri"/>
              <w:b/>
              <w:sz w:val="22"/>
              <w:szCs w:val="22"/>
            </w:rPr>
            <w:t>RICHMOND</w:t>
          </w:r>
        </w:smartTag>
      </w:smartTag>
      <w:r w:rsidRPr="00FA32B3">
        <w:rPr>
          <w:rFonts w:ascii="Calibri" w:eastAsia="Calibri" w:hAnsi="Calibri"/>
          <w:b/>
          <w:sz w:val="22"/>
          <w:szCs w:val="22"/>
        </w:rPr>
        <w:t>’S POLICY AGAINST WORKPLACE HARASSMENT GENERAL ORDER NO. 33 TO REINSTATE TIME LIMITS FOR INVESTIGATIONS AND NOTIFICATIONS TO INVOLVED PARTIES.</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WHEREAS, lack of closure and uncertainty surrounding workplace harassment investigations has tangible effects on the mental and emotional well-being, job performance, and physical and mental health of participants; and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 xml:space="preserve">WHEREAS, workplace harassment investigations at the City of </w:t>
      </w:r>
      <w:smartTag w:uri="urn:schemas-microsoft-com:office:smarttags" w:element="City">
        <w:r w:rsidRPr="00FA32B3">
          <w:rPr>
            <w:rFonts w:ascii="Calibri" w:eastAsia="Calibri" w:hAnsi="Calibri"/>
            <w:sz w:val="22"/>
            <w:szCs w:val="22"/>
          </w:rPr>
          <w:t>Richmond</w:t>
        </w:r>
      </w:smartTag>
      <w:r w:rsidRPr="00FA32B3">
        <w:rPr>
          <w:rFonts w:ascii="Calibri" w:eastAsia="Calibri" w:hAnsi="Calibri"/>
          <w:sz w:val="22"/>
          <w:szCs w:val="22"/>
        </w:rPr>
        <w:t xml:space="preserve"> routinely last far longer than 15 working days; and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WHEREAS, the former version of the City of Richmond’s General Order No. 33 specified that investigations be concluded no later than 15 working days of an initial complaint; and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WHEREAS, the most recent version of the City of Richmond’s Policy Against Workplace Harassment General Order No. 33, dated February 1, 2007, fails to specify  any time limits for investigations ; and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WHEREAS, the most recent version of the City of Richmond’s Policy Against Workplace Harassment General Order No. 33, dated February 1, 2007, fails to mention that the City will contact the complainant within three working days of the City being made aware of a complaint; and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WHEREAS, the accused is now not notified that an investigation is concluded;</w:t>
      </w:r>
    </w:p>
    <w:p w:rsidR="00FA32B3" w:rsidRPr="00FA32B3" w:rsidRDefault="00FA32B3" w:rsidP="00FA32B3">
      <w:pPr>
        <w:spacing w:after="200" w:line="276" w:lineRule="auto"/>
        <w:ind w:firstLine="720"/>
        <w:rPr>
          <w:rFonts w:ascii="Calibri" w:eastAsia="Calibri" w:hAnsi="Calibri"/>
          <w:sz w:val="22"/>
          <w:szCs w:val="22"/>
        </w:rPr>
      </w:pPr>
      <w:r w:rsidRPr="00FA32B3">
        <w:rPr>
          <w:rFonts w:ascii="Calibri" w:eastAsia="Calibri" w:hAnsi="Calibri"/>
          <w:sz w:val="22"/>
          <w:szCs w:val="22"/>
        </w:rPr>
        <w:t>NOW, THEREFORE, BE IT RESOLVED that the Human Rights and Human Relations Commission of the City of Richmond recommends that General Order No. 33 be amended by the City Manager to include several clauses that were contained in the former version of that General Order, specifying (1) that the City will contact the complainant within 3 working days of the Human Resources department or City Attorney’s office being made aware of a complaint, (2) that the City will conclude an investigation no later than 15 working days of being made aware of a complaint, unless key persons essential to a complete investigation are unavailable,  and (3) that the City notify the participants that an investigation is concluded no later than 15 working days after initial notification of a complaint.</w:t>
      </w:r>
    </w:p>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 w:rsidR="00FA32B3" w:rsidRDefault="00FA32B3" w:rsidP="00FA32B3">
      <w:pPr>
        <w:ind w:firstLine="720"/>
      </w:pPr>
      <w:r>
        <w:t>RESOLUTION NO: ______</w:t>
      </w:r>
    </w:p>
    <w:p w:rsidR="00FA32B3" w:rsidRDefault="00FA32B3" w:rsidP="00FA32B3"/>
    <w:p w:rsidR="00FA32B3" w:rsidRDefault="00FA32B3" w:rsidP="00FA32B3">
      <w:r>
        <w:t xml:space="preserve"> A RESOLUTION OF THE HUMAN RIGHTS AND HUMAN RELATIONS COMMISSION OF THE CITY OF RICHMOND REQUESTING THE HUMAN RESOURCES MANAGEMENT DEPARTMENT OF THE CITY OF RICHMOND RECOGNIZE THE DETRIMENTAL IMPACT OF WORKPLACE BULLYING ON CREATING A SAFE AND PRODUCTIVE WORKPLACE FOR ALL CITY OF RICHMOND EMPLOYEES.</w:t>
      </w:r>
    </w:p>
    <w:p w:rsidR="00FA32B3" w:rsidRDefault="00FA32B3" w:rsidP="00FA32B3"/>
    <w:p w:rsidR="00FA32B3" w:rsidRDefault="00FA32B3" w:rsidP="00FA32B3">
      <w:r>
        <w:tab/>
        <w:t>WHEREAS, Workplace Bullying may be defined as the repeated, health-harming mistreatment of one or more persons (the targets) by one or more perpetrators that takes one or more of the following common forms: verbal abuse; conduct which is threatening, humiliating or intimidating; work interference, sabotage, which prevents work from getting done; withholding resources and information necessary to the job; behind-the-back sabotage and defamation; use of put-downs, insults, and excessively harsh criticism; unreasonably heavy work demands designed to drive someone out of a job; and</w:t>
      </w:r>
    </w:p>
    <w:p w:rsidR="00FA32B3" w:rsidRDefault="00FA32B3" w:rsidP="00FA32B3">
      <w:r>
        <w:tab/>
        <w:t>WHEREAS, Workplace Bullying is not incivility, simple rudeness, or the routine exercise of acceptable managerial prerogative;  when Workplace Bullying  becomes routine, the work environment is toxic and quality work and employee engagement are impossible; and</w:t>
      </w:r>
    </w:p>
    <w:p w:rsidR="00FA32B3" w:rsidRDefault="00FA32B3" w:rsidP="00FA32B3">
      <w:r>
        <w:t>WHEREAS, Workplace Bullying is not conflict between two equally-powered individuals who simply disagree over intellectual ideas; and</w:t>
      </w:r>
    </w:p>
    <w:p w:rsidR="00FA32B3" w:rsidRDefault="00FA32B3" w:rsidP="00FA32B3">
      <w:r>
        <w:tab/>
        <w:t>WHEREAS, The Workplace Bullying Institute's national scientific surveys (in 2007 and 2010), 35% of the adult Americans (an estimated 54 million workers) report being bullied at work; an additional 15% witness it and vicariously are made miserable by it; and</w:t>
      </w:r>
    </w:p>
    <w:p w:rsidR="00FA32B3" w:rsidRDefault="00FA32B3" w:rsidP="00FA32B3">
      <w:r>
        <w:tab/>
        <w:t>WHEREAS, Workplace Bullying often targets employees whose excellent job performance distinguishes them from colleagues; and</w:t>
      </w:r>
    </w:p>
    <w:p w:rsidR="00FA32B3" w:rsidRDefault="00FA32B3" w:rsidP="00FA32B3">
      <w:r>
        <w:tab/>
        <w:t>WHEREAS, Workplace Bullying directly impacts not only the emotional well-being and physical health of those targeted, but also the productivity of the entire workforce; and</w:t>
      </w:r>
    </w:p>
    <w:p w:rsidR="00FA32B3" w:rsidRDefault="00FA32B3" w:rsidP="00FA32B3">
      <w:r>
        <w:tab/>
        <w:t>WHEREAS, Workplace Bullying can inflict health-impairing physical and psychological harm on targeted employees including, but no limited to: stress disorders of all types; clinical depression; high blood pressure; cardiovascular disease; impaired immune systems; symptoms consistent with Post Traumatic Stress Disorder; severe residual effects on family and personal relationships; life-altering decisions about whether to stay in or leave a job; and</w:t>
      </w:r>
    </w:p>
    <w:p w:rsidR="00FA32B3" w:rsidRDefault="00FA32B3" w:rsidP="00FA32B3">
      <w:r>
        <w:tab/>
        <w:t>WHEREAS, it has been demonstrated that victims of workplace bullying commit suicide at a higher rate; and</w:t>
      </w:r>
    </w:p>
    <w:p w:rsidR="00FA32B3" w:rsidRDefault="00FA32B3" w:rsidP="00FA32B3">
      <w:r>
        <w:tab/>
        <w:t>WHEREAS, though every incident of workplace bullying differs, it can follow a predictable pattern that begins with increased intimidation and isolation and climaxes with a claim by a colleague that the victim has committed an offense that requires immediate adjudication; and</w:t>
      </w:r>
    </w:p>
    <w:p w:rsidR="00FA32B3" w:rsidRDefault="00FA32B3" w:rsidP="00FA32B3">
      <w:r>
        <w:lastRenderedPageBreak/>
        <w:tab/>
        <w:t>WHEREAS, regardless to the outcome of any investigation into the alleged offenses, targets of workplace bullying often voluntarily resign due to an increase in work related anxiety; and</w:t>
      </w:r>
    </w:p>
    <w:p w:rsidR="00FA32B3" w:rsidRDefault="00FA32B3" w:rsidP="00FA32B3">
      <w:r>
        <w:tab/>
        <w:t>WHEREAS, the increased rates of absenteeism, decreased productivity, along with the added healthcare and legal costs that result from workplace bullying represent the true costs of this abusive workplace behavior to employers; and</w:t>
      </w:r>
    </w:p>
    <w:p w:rsidR="00FA32B3" w:rsidRDefault="00FA32B3" w:rsidP="00FA32B3">
      <w:r>
        <w:tab/>
        <w:t>WHEREAS, all forms of workplace harassment are against the employment policies of the City of Richmond; so</w:t>
      </w:r>
    </w:p>
    <w:p w:rsidR="00FA32B3" w:rsidRDefault="00FA32B3" w:rsidP="00FA32B3">
      <w:r>
        <w:tab/>
        <w:t>THEREFORE BE IT RESOLVED, that the Human Rights and Human Relations Commission of the City of Richmond condemns this abusive workplace behavior; and</w:t>
      </w:r>
    </w:p>
    <w:p w:rsidR="00FA32B3" w:rsidRDefault="00FA32B3" w:rsidP="00FA32B3">
      <w:pPr>
        <w:pBdr>
          <w:bottom w:val="single" w:sz="6" w:space="1" w:color="auto"/>
        </w:pBdr>
      </w:pPr>
      <w:r>
        <w:tab/>
        <w:t>BE IT FURTHER RESOLVED, that the Human Rights and Human Relations Commission of the City of Richmond requests the Human Resources Management Department of the City of Richmond include workplace bullying, and all forms of psychological harassment, in its policies covering workplace harassment.</w:t>
      </w: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Default="00FA32B3" w:rsidP="00FA32B3">
      <w:pPr>
        <w:ind w:left="2880" w:firstLine="720"/>
      </w:pPr>
    </w:p>
    <w:p w:rsidR="00FA32B3" w:rsidRPr="00FA32B3" w:rsidRDefault="00FA32B3" w:rsidP="00FA32B3">
      <w:pPr>
        <w:spacing w:line="360" w:lineRule="auto"/>
        <w:jc w:val="center"/>
        <w:outlineLvl w:val="0"/>
        <w:rPr>
          <w:rFonts w:ascii="Calibri" w:eastAsia="Calibri" w:hAnsi="Calibri"/>
          <w:sz w:val="22"/>
          <w:szCs w:val="22"/>
        </w:rPr>
      </w:pPr>
      <w:r w:rsidRPr="00FA32B3">
        <w:rPr>
          <w:rFonts w:ascii="Calibri" w:eastAsia="Calibri" w:hAnsi="Calibri"/>
          <w:sz w:val="22"/>
          <w:szCs w:val="22"/>
        </w:rPr>
        <w:t>RESOLUTION NO: ______</w:t>
      </w:r>
    </w:p>
    <w:p w:rsidR="00FA32B3" w:rsidRPr="00FA32B3" w:rsidRDefault="00FA32B3" w:rsidP="00FA32B3">
      <w:pPr>
        <w:spacing w:line="360" w:lineRule="auto"/>
        <w:jc w:val="both"/>
        <w:rPr>
          <w:rFonts w:ascii="Calibri" w:eastAsia="Calibri" w:hAnsi="Calibri"/>
          <w:sz w:val="22"/>
          <w:szCs w:val="22"/>
        </w:rPr>
      </w:pPr>
    </w:p>
    <w:p w:rsidR="00FA32B3" w:rsidRPr="00FA32B3" w:rsidRDefault="00FA32B3" w:rsidP="00FA32B3">
      <w:pPr>
        <w:spacing w:line="360" w:lineRule="auto"/>
        <w:jc w:val="both"/>
        <w:rPr>
          <w:rFonts w:ascii="Calibri" w:eastAsia="Calibri" w:hAnsi="Calibri"/>
          <w:b/>
          <w:bCs/>
          <w:sz w:val="23"/>
          <w:szCs w:val="23"/>
        </w:rPr>
      </w:pPr>
      <w:r w:rsidRPr="00FA32B3">
        <w:rPr>
          <w:rFonts w:ascii="Calibri" w:eastAsia="Calibri" w:hAnsi="Calibri"/>
          <w:b/>
          <w:bCs/>
          <w:sz w:val="23"/>
          <w:szCs w:val="23"/>
        </w:rPr>
        <w:t xml:space="preserve">A RESOLUTION OF THE HUMAN RIGHTS AND HUMAN RELATIONS COMMISSION OF THE CITY OF </w:t>
      </w:r>
      <w:smartTag w:uri="urn:schemas-microsoft-com:office:smarttags" w:element="City">
        <w:r w:rsidRPr="00FA32B3">
          <w:rPr>
            <w:rFonts w:ascii="Calibri" w:eastAsia="Calibri" w:hAnsi="Calibri"/>
            <w:b/>
            <w:bCs/>
            <w:sz w:val="23"/>
            <w:szCs w:val="23"/>
          </w:rPr>
          <w:t>RICHMOND</w:t>
        </w:r>
      </w:smartTag>
      <w:r w:rsidRPr="00FA32B3">
        <w:rPr>
          <w:rFonts w:ascii="Calibri" w:eastAsia="Calibri" w:hAnsi="Calibri"/>
          <w:b/>
          <w:bCs/>
          <w:sz w:val="23"/>
          <w:szCs w:val="23"/>
        </w:rPr>
        <w:t xml:space="preserve"> RECOMMENDING THAT THE CITY ESTABLISH AND IMPLEMENT A </w:t>
      </w:r>
      <w:smartTag w:uri="urn:schemas-microsoft-com:office:smarttags" w:element="PlaceName">
        <w:r w:rsidRPr="00FA32B3">
          <w:rPr>
            <w:rFonts w:ascii="Calibri" w:eastAsia="Calibri" w:hAnsi="Calibri"/>
            <w:b/>
            <w:bCs/>
            <w:sz w:val="23"/>
            <w:szCs w:val="23"/>
          </w:rPr>
          <w:t>COMPREHENSIVE</w:t>
        </w:r>
      </w:smartTag>
      <w:r w:rsidRPr="00FA32B3">
        <w:rPr>
          <w:rFonts w:ascii="Calibri" w:eastAsia="Calibri" w:hAnsi="Calibri"/>
          <w:b/>
          <w:bCs/>
          <w:sz w:val="23"/>
          <w:szCs w:val="23"/>
        </w:rPr>
        <w:t xml:space="preserve"> </w:t>
      </w:r>
      <w:smartTag w:uri="urn:schemas-microsoft-com:office:smarttags" w:element="PlaceType">
        <w:r w:rsidRPr="00FA32B3">
          <w:rPr>
            <w:rFonts w:ascii="Calibri" w:eastAsia="Calibri" w:hAnsi="Calibri"/>
            <w:b/>
            <w:bCs/>
            <w:sz w:val="23"/>
            <w:szCs w:val="23"/>
          </w:rPr>
          <w:t>CITY</w:t>
        </w:r>
      </w:smartTag>
      <w:r w:rsidRPr="00FA32B3">
        <w:rPr>
          <w:rFonts w:ascii="Calibri" w:eastAsia="Calibri" w:hAnsi="Calibri"/>
          <w:b/>
          <w:bCs/>
          <w:sz w:val="23"/>
          <w:szCs w:val="23"/>
        </w:rPr>
        <w:t xml:space="preserve"> OF </w:t>
      </w:r>
      <w:smartTag w:uri="urn:schemas-microsoft-com:office:smarttags" w:element="City">
        <w:smartTag w:uri="urn:schemas-microsoft-com:office:smarttags" w:element="place">
          <w:r w:rsidRPr="00FA32B3">
            <w:rPr>
              <w:rFonts w:ascii="Calibri" w:eastAsia="Calibri" w:hAnsi="Calibri"/>
              <w:b/>
              <w:bCs/>
              <w:sz w:val="23"/>
              <w:szCs w:val="23"/>
            </w:rPr>
            <w:t>RICHMOND</w:t>
          </w:r>
        </w:smartTag>
      </w:smartTag>
      <w:r w:rsidRPr="00FA32B3">
        <w:rPr>
          <w:rFonts w:ascii="Calibri" w:eastAsia="Calibri" w:hAnsi="Calibri"/>
          <w:b/>
          <w:bCs/>
          <w:sz w:val="23"/>
          <w:szCs w:val="23"/>
        </w:rPr>
        <w:t xml:space="preserve"> WHISTLEBLOWER POLICY </w:t>
      </w:r>
    </w:p>
    <w:p w:rsidR="00FA32B3" w:rsidRPr="00FA32B3" w:rsidRDefault="0032374C" w:rsidP="00FA32B3">
      <w:pPr>
        <w:spacing w:line="360" w:lineRule="auto"/>
        <w:jc w:val="both"/>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93345</wp:posOffset>
                </wp:positionV>
                <wp:extent cx="6109335" cy="0"/>
                <wp:effectExtent l="8890" t="7620" r="6350" b="1143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35pt" to="4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yK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DuMFOmg&#10;RXtviWhaj0qtFAioLRoHnXrjcggv1c6GSulZ7c2Lpt8dUrpsiWp45Pt6MQCShYzkTUrYOAO3HfrP&#10;mkEMOXodRTvXtguQIAc6x95c7r3hZ48oHM6zdDmZzDCigy8h+ZBorPOfuO5QMAoshQqykZycXpwP&#10;REg+hIRjpbdCyth6qVBf4OVsPIsJTkvBgjOEOdscSmnRiYThiV+sCjyPYVYfFYtgLSdsc7M9EfJq&#10;w+VSBTwoBejcrOt0/Fimy81is5iOpuP5ZjRNq2r0cVtOR/Nt9mFWTaqyrLKfgVo2zVvBGFeB3TCp&#10;2fTvJuH2Zq4zdp/VuwzJW/SoF5Ad/pF07GVo33UQDppddnboMQxnDL49pDD9j3uwH5/7+hcAAAD/&#10;/wMAUEsDBBQABgAIAAAAIQD45e+w3AAAAAgBAAAPAAAAZHJzL2Rvd25yZXYueG1sTI9BT8JAEIXv&#10;Jv6HzZh4IbAFFKV2S4zaGxcR43Xojm1jd7Z0F6j+esd40OO89/Lme9lqcK06Uh8azwamkwQUcelt&#10;w5WB7UsxvgUVIrLF1jMZ+KQAq/z8LMPU+hM/03ETKyUlHFI0UMfYpVqHsiaHYeI7YvHefe8wytlX&#10;2vZ4knLX6lmSLLTDhuVDjR091FR+bA7OQCheaV98jcpR8javPM32j+snNObyYri/AxVpiH9h+MEX&#10;dMiFaecPbINqDYznU0mKfnUDSvzl9VK27X4FnWf6/4D8GwAA//8DAFBLAQItABQABgAIAAAAIQC2&#10;gziS/gAAAOEBAAATAAAAAAAAAAAAAAAAAAAAAABbQ29udGVudF9UeXBlc10ueG1sUEsBAi0AFAAG&#10;AAgAAAAhADj9If/WAAAAlAEAAAsAAAAAAAAAAAAAAAAALwEAAF9yZWxzLy5yZWxzUEsBAi0AFAAG&#10;AAgAAAAhAOWI3IodAgAANgQAAA4AAAAAAAAAAAAAAAAALgIAAGRycy9lMm9Eb2MueG1sUEsBAi0A&#10;FAAGAAgAAAAhAPjl77DcAAAACAEAAA8AAAAAAAAAAAAAAAAAdwQAAGRycy9kb3ducmV2LnhtbFBL&#10;BQYAAAAABAAEAPMAAACABQAAAAA=&#10;"/>
            </w:pict>
          </mc:Fallback>
        </mc:AlternateContent>
      </w:r>
    </w:p>
    <w:p w:rsidR="00FA32B3" w:rsidRPr="00FA32B3" w:rsidRDefault="00FA32B3" w:rsidP="00FA32B3">
      <w:pPr>
        <w:spacing w:line="360" w:lineRule="auto"/>
        <w:ind w:firstLine="720"/>
        <w:jc w:val="both"/>
        <w:rPr>
          <w:rFonts w:ascii="Calibri" w:eastAsia="Calibri" w:hAnsi="Calibri"/>
          <w:bCs/>
          <w:sz w:val="23"/>
          <w:szCs w:val="23"/>
        </w:rPr>
      </w:pPr>
      <w:r w:rsidRPr="00FA32B3">
        <w:rPr>
          <w:rFonts w:ascii="Calibri" w:eastAsia="Calibri" w:hAnsi="Calibri"/>
          <w:bCs/>
          <w:sz w:val="23"/>
          <w:szCs w:val="23"/>
        </w:rPr>
        <w:t xml:space="preserve">WHEREAS, the City of </w:t>
      </w:r>
      <w:smartTag w:uri="urn:schemas-microsoft-com:office:smarttags" w:element="place">
        <w:smartTag w:uri="urn:schemas-microsoft-com:office:smarttags" w:element="City">
          <w:r w:rsidRPr="00FA32B3">
            <w:rPr>
              <w:rFonts w:ascii="Calibri" w:eastAsia="Calibri" w:hAnsi="Calibri"/>
              <w:bCs/>
              <w:sz w:val="23"/>
              <w:szCs w:val="23"/>
            </w:rPr>
            <w:t>Richmond</w:t>
          </w:r>
        </w:smartTag>
      </w:smartTag>
      <w:r w:rsidRPr="00FA32B3">
        <w:rPr>
          <w:rFonts w:ascii="Calibri" w:eastAsia="Calibri" w:hAnsi="Calibri"/>
          <w:bCs/>
          <w:sz w:val="23"/>
          <w:szCs w:val="23"/>
        </w:rPr>
        <w:t xml:space="preserve"> has an interest in promoting the social and economic well-being of its citizens, employees and employers; and </w:t>
      </w:r>
    </w:p>
    <w:p w:rsidR="00FA32B3" w:rsidRPr="00FA32B3" w:rsidRDefault="00FA32B3" w:rsidP="00FA32B3">
      <w:pPr>
        <w:spacing w:line="360" w:lineRule="auto"/>
        <w:ind w:firstLine="720"/>
        <w:jc w:val="both"/>
        <w:rPr>
          <w:rFonts w:ascii="Arial" w:eastAsia="Calibri" w:hAnsi="Arial" w:cs="Arial"/>
          <w:color w:val="000000"/>
          <w:sz w:val="23"/>
          <w:szCs w:val="23"/>
        </w:rPr>
      </w:pPr>
      <w:r w:rsidRPr="00FA32B3">
        <w:rPr>
          <w:rFonts w:ascii="Calibri" w:eastAsia="Calibri" w:hAnsi="Calibri"/>
          <w:bCs/>
          <w:sz w:val="23"/>
          <w:szCs w:val="23"/>
        </w:rPr>
        <w:t xml:space="preserve">WHEREAS, it </w:t>
      </w:r>
      <w:r w:rsidRPr="00FA32B3">
        <w:rPr>
          <w:rFonts w:ascii="Arial" w:eastAsia="Calibri" w:hAnsi="Arial" w:cs="Arial"/>
          <w:color w:val="000000"/>
          <w:sz w:val="23"/>
          <w:szCs w:val="23"/>
        </w:rPr>
        <w:t xml:space="preserve">is important that the City foster and maintain a workplace with a high ethical standard of conduct in all activities and conduct its business in a fair, effective, efficient, and transparent manner; and </w:t>
      </w:r>
    </w:p>
    <w:p w:rsidR="00FA32B3" w:rsidRPr="00FA32B3" w:rsidRDefault="00FA32B3" w:rsidP="00FA32B3">
      <w:pPr>
        <w:spacing w:line="360" w:lineRule="auto"/>
        <w:ind w:firstLine="720"/>
        <w:jc w:val="both"/>
        <w:rPr>
          <w:rFonts w:ascii="Arial" w:eastAsia="Calibri" w:hAnsi="Arial" w:cs="Arial"/>
          <w:color w:val="000000"/>
          <w:sz w:val="23"/>
          <w:szCs w:val="23"/>
        </w:rPr>
      </w:pPr>
      <w:r w:rsidRPr="00FA32B3">
        <w:rPr>
          <w:rFonts w:ascii="Arial" w:eastAsia="Calibri" w:hAnsi="Arial" w:cs="Arial"/>
          <w:color w:val="000000"/>
          <w:sz w:val="23"/>
          <w:szCs w:val="23"/>
        </w:rPr>
        <w:t xml:space="preserve">WHEREAS, the City must protect its assets and resources from fraudulent, illegal, and dishonest activities by maintaining effective internal controls and by identifying and investigating any possibility of fraud or other improper activities; and </w:t>
      </w:r>
    </w:p>
    <w:p w:rsidR="00FA32B3" w:rsidRPr="00FA32B3" w:rsidRDefault="00FA32B3" w:rsidP="00FA32B3">
      <w:pPr>
        <w:spacing w:line="360" w:lineRule="auto"/>
        <w:ind w:firstLine="720"/>
        <w:jc w:val="both"/>
        <w:rPr>
          <w:rFonts w:ascii="Arial" w:eastAsia="Calibri" w:hAnsi="Arial" w:cs="Arial"/>
          <w:color w:val="000000"/>
          <w:sz w:val="23"/>
          <w:szCs w:val="23"/>
        </w:rPr>
      </w:pPr>
      <w:r w:rsidRPr="00FA32B3">
        <w:rPr>
          <w:rFonts w:ascii="Arial" w:eastAsia="Calibri" w:hAnsi="Arial" w:cs="Arial"/>
          <w:color w:val="000000"/>
          <w:sz w:val="23"/>
          <w:szCs w:val="23"/>
        </w:rPr>
        <w:t>WHEREAS, municipal Whistleblower Policies have been implemented throughout the United States, establishing procedures for city employees and community members to report alleged illegal, fraudulent, and/or improper activity by city employees and assuring that such reports do not result in retaliation: and</w:t>
      </w:r>
    </w:p>
    <w:p w:rsidR="00FA32B3" w:rsidRPr="00FA32B3" w:rsidRDefault="00FA32B3" w:rsidP="00FA32B3">
      <w:pPr>
        <w:spacing w:line="360" w:lineRule="auto"/>
        <w:ind w:firstLine="720"/>
        <w:jc w:val="both"/>
        <w:rPr>
          <w:rFonts w:ascii="Calibri" w:eastAsia="Calibri" w:hAnsi="Calibri"/>
          <w:bCs/>
          <w:sz w:val="23"/>
          <w:szCs w:val="23"/>
        </w:rPr>
      </w:pPr>
      <w:r w:rsidRPr="00FA32B3">
        <w:rPr>
          <w:rFonts w:ascii="Calibri" w:eastAsia="Calibri" w:hAnsi="Calibri"/>
          <w:bCs/>
          <w:sz w:val="23"/>
          <w:szCs w:val="23"/>
        </w:rPr>
        <w:t xml:space="preserve">WHEREAS, City of </w:t>
      </w:r>
      <w:smartTag w:uri="urn:schemas-microsoft-com:office:smarttags" w:element="place">
        <w:smartTag w:uri="urn:schemas-microsoft-com:office:smarttags" w:element="City">
          <w:r w:rsidRPr="00FA32B3">
            <w:rPr>
              <w:rFonts w:ascii="Calibri" w:eastAsia="Calibri" w:hAnsi="Calibri"/>
              <w:bCs/>
              <w:sz w:val="23"/>
              <w:szCs w:val="23"/>
            </w:rPr>
            <w:t>Richmond</w:t>
          </w:r>
        </w:smartTag>
      </w:smartTag>
      <w:r w:rsidRPr="00FA32B3">
        <w:rPr>
          <w:rFonts w:ascii="Calibri" w:eastAsia="Calibri" w:hAnsi="Calibri"/>
          <w:bCs/>
          <w:sz w:val="23"/>
          <w:szCs w:val="23"/>
        </w:rPr>
        <w:t xml:space="preserve"> employees have the right to working conditions free from retaliation for expressing their opinions or revealing problems with City operations; and</w:t>
      </w:r>
    </w:p>
    <w:p w:rsidR="00FA32B3" w:rsidRPr="00FA32B3" w:rsidRDefault="00FA32B3" w:rsidP="00FA32B3">
      <w:pPr>
        <w:widowControl w:val="0"/>
        <w:autoSpaceDE w:val="0"/>
        <w:autoSpaceDN w:val="0"/>
        <w:adjustRightInd w:val="0"/>
        <w:rPr>
          <w:rFonts w:ascii="Arial" w:eastAsia="Calibri" w:hAnsi="Arial" w:cs="Arial"/>
          <w:color w:val="000000"/>
        </w:rPr>
      </w:pPr>
      <w:r w:rsidRPr="00FA32B3">
        <w:rPr>
          <w:rFonts w:ascii="Calibri" w:eastAsia="Calibri" w:hAnsi="Calibri"/>
          <w:bCs/>
          <w:sz w:val="23"/>
          <w:szCs w:val="23"/>
        </w:rPr>
        <w:t xml:space="preserve">WHEREAS, </w:t>
      </w:r>
      <w:r w:rsidRPr="00FA32B3">
        <w:rPr>
          <w:rFonts w:ascii="Calibri" w:eastAsia="Calibri" w:hAnsi="Calibri"/>
          <w:spacing w:val="-3"/>
          <w:sz w:val="22"/>
          <w:szCs w:val="22"/>
        </w:rPr>
        <w:t xml:space="preserve">the City of Richmond </w:t>
      </w:r>
      <w:r w:rsidRPr="00FA32B3">
        <w:rPr>
          <w:rFonts w:ascii="Calibri" w:eastAsia="Calibri" w:hAnsi="Calibri" w:cs="TimesNewRoman"/>
        </w:rPr>
        <w:t>is committed to protecting City employees and applicants for employment from interference with making a protected disclosure or from retaliation for having made a protected disclosure or for having refused an illegal order,</w:t>
      </w:r>
    </w:p>
    <w:p w:rsidR="00FA32B3" w:rsidRPr="00FA32B3" w:rsidRDefault="00FA32B3" w:rsidP="00FA32B3">
      <w:pPr>
        <w:spacing w:line="360" w:lineRule="auto"/>
        <w:ind w:firstLine="720"/>
        <w:jc w:val="both"/>
        <w:rPr>
          <w:rFonts w:ascii="Calibri" w:eastAsia="Calibri" w:hAnsi="Calibri"/>
          <w:spacing w:val="-3"/>
          <w:sz w:val="22"/>
          <w:szCs w:val="22"/>
        </w:rPr>
      </w:pPr>
      <w:r w:rsidRPr="00FA32B3">
        <w:rPr>
          <w:rFonts w:ascii="Arial" w:eastAsia="Calibri" w:hAnsi="Arial" w:cs="Arial"/>
          <w:color w:val="000000"/>
          <w:sz w:val="23"/>
          <w:szCs w:val="23"/>
        </w:rPr>
        <w:t xml:space="preserve">THEREFORE </w:t>
      </w:r>
      <w:r w:rsidRPr="00FA32B3">
        <w:rPr>
          <w:rFonts w:ascii="Calibri" w:eastAsia="Calibri" w:hAnsi="Calibri"/>
          <w:b/>
          <w:bCs/>
          <w:sz w:val="22"/>
          <w:szCs w:val="22"/>
        </w:rPr>
        <w:t>BE IT RESOLVED</w:t>
      </w:r>
      <w:r w:rsidRPr="00FA32B3">
        <w:rPr>
          <w:rFonts w:ascii="Calibri" w:eastAsia="Calibri" w:hAnsi="Calibri"/>
          <w:bCs/>
          <w:sz w:val="23"/>
          <w:szCs w:val="23"/>
        </w:rPr>
        <w:t xml:space="preserve">, that </w:t>
      </w:r>
      <w:r w:rsidRPr="00FA32B3">
        <w:rPr>
          <w:rFonts w:ascii="Calibri" w:eastAsia="Calibri" w:hAnsi="Calibri"/>
          <w:spacing w:val="-3"/>
          <w:sz w:val="22"/>
          <w:szCs w:val="22"/>
        </w:rPr>
        <w:t>the Human Rights and Human Relations Commission of the City of Richmond</w:t>
      </w:r>
      <w:r w:rsidRPr="00FA32B3">
        <w:rPr>
          <w:rFonts w:ascii="Calibri" w:eastAsia="Calibri" w:hAnsi="Calibri" w:cs="TimesNewRoman"/>
        </w:rPr>
        <w:t xml:space="preserve"> </w:t>
      </w:r>
      <w:r w:rsidRPr="00FA32B3">
        <w:rPr>
          <w:rFonts w:ascii="Calibri" w:eastAsia="Calibri" w:hAnsi="Calibri"/>
          <w:spacing w:val="-3"/>
          <w:sz w:val="22"/>
          <w:szCs w:val="22"/>
        </w:rPr>
        <w:t>hereby recommends that the City establish a Whistleblower Policy, protecting employees from retaliation for disclosing information concerning acts of wrongdoing, misconduct, abuse of authority, malfeasance, illegality, gross waste, mismanagement, substantial and specific danger to public health or safety, or any other activity or behavior ; and</w:t>
      </w:r>
    </w:p>
    <w:p w:rsidR="00FA32B3" w:rsidRPr="00FA32B3" w:rsidRDefault="00FA32B3" w:rsidP="00FA32B3">
      <w:pPr>
        <w:spacing w:line="360" w:lineRule="auto"/>
        <w:ind w:firstLine="720"/>
        <w:jc w:val="both"/>
        <w:rPr>
          <w:rFonts w:ascii="Calibri" w:eastAsia="Calibri" w:hAnsi="Calibri"/>
          <w:spacing w:val="-3"/>
          <w:sz w:val="22"/>
          <w:szCs w:val="22"/>
        </w:rPr>
      </w:pPr>
      <w:r w:rsidRPr="00FA32B3">
        <w:rPr>
          <w:rFonts w:ascii="Calibri" w:eastAsia="Calibri" w:hAnsi="Calibri"/>
          <w:b/>
          <w:bCs/>
          <w:sz w:val="22"/>
          <w:szCs w:val="22"/>
        </w:rPr>
        <w:lastRenderedPageBreak/>
        <w:t>BE IT FURTHER RESOLVED</w:t>
      </w:r>
      <w:r w:rsidRPr="00FA32B3">
        <w:rPr>
          <w:rFonts w:ascii="Calibri" w:eastAsia="Calibri" w:hAnsi="Calibri"/>
          <w:spacing w:val="-3"/>
          <w:sz w:val="22"/>
          <w:szCs w:val="22"/>
        </w:rPr>
        <w:t>, that the City of Richmond’s newly established Whistleblower Policy should be derived from and in accordance with the California Whistleblower Protection Act (Government Code Sections 8547-8547.12); and</w:t>
      </w:r>
    </w:p>
    <w:p w:rsidR="00FA32B3" w:rsidRPr="00FA32B3" w:rsidRDefault="00FA32B3" w:rsidP="00FA32B3">
      <w:pPr>
        <w:tabs>
          <w:tab w:val="left" w:pos="-720"/>
        </w:tabs>
        <w:suppressAutoHyphens/>
        <w:spacing w:line="360" w:lineRule="auto"/>
        <w:jc w:val="both"/>
        <w:rPr>
          <w:rFonts w:ascii="Calibri" w:eastAsia="Calibri" w:hAnsi="Calibri"/>
          <w:bCs/>
          <w:sz w:val="23"/>
          <w:szCs w:val="23"/>
        </w:rPr>
      </w:pPr>
      <w:r w:rsidRPr="00FA32B3">
        <w:rPr>
          <w:rFonts w:ascii="Calibri" w:eastAsia="Calibri" w:hAnsi="Calibri"/>
          <w:b/>
          <w:bCs/>
          <w:sz w:val="22"/>
          <w:szCs w:val="22"/>
        </w:rPr>
        <w:t xml:space="preserve">              BE IT FURTHER RESOLVED, </w:t>
      </w:r>
      <w:r w:rsidRPr="00FA32B3">
        <w:rPr>
          <w:rFonts w:ascii="Calibri" w:eastAsia="Calibri" w:hAnsi="Calibri"/>
          <w:spacing w:val="-3"/>
          <w:sz w:val="22"/>
          <w:szCs w:val="22"/>
        </w:rPr>
        <w:t xml:space="preserve">that the Human Rights and Human Relations Commission of the City of </w:t>
      </w:r>
      <w:smartTag w:uri="urn:schemas-microsoft-com:office:smarttags" w:element="City">
        <w:r w:rsidRPr="00FA32B3">
          <w:rPr>
            <w:rFonts w:ascii="Calibri" w:eastAsia="Calibri" w:hAnsi="Calibri"/>
            <w:spacing w:val="-3"/>
            <w:sz w:val="22"/>
            <w:szCs w:val="22"/>
          </w:rPr>
          <w:t>Richmond</w:t>
        </w:r>
      </w:smartTag>
      <w:r w:rsidRPr="00FA32B3">
        <w:rPr>
          <w:rFonts w:ascii="Calibri" w:eastAsia="Calibri" w:hAnsi="Calibri"/>
          <w:spacing w:val="-3"/>
          <w:sz w:val="22"/>
          <w:szCs w:val="22"/>
        </w:rPr>
        <w:t xml:space="preserve"> recommends that, within 60 days of the adoption of this resolution, the City of </w:t>
      </w:r>
      <w:smartTag w:uri="urn:schemas-microsoft-com:office:smarttags" w:element="City">
        <w:smartTag w:uri="urn:schemas-microsoft-com:office:smarttags" w:element="place">
          <w:r w:rsidRPr="00FA32B3">
            <w:rPr>
              <w:rFonts w:ascii="Calibri" w:eastAsia="Calibri" w:hAnsi="Calibri"/>
              <w:spacing w:val="-3"/>
              <w:sz w:val="22"/>
              <w:szCs w:val="22"/>
            </w:rPr>
            <w:t>Richmond</w:t>
          </w:r>
        </w:smartTag>
      </w:smartTag>
      <w:r w:rsidRPr="00FA32B3">
        <w:rPr>
          <w:rFonts w:ascii="Calibri" w:eastAsia="Calibri" w:hAnsi="Calibri"/>
          <w:spacing w:val="-3"/>
          <w:sz w:val="22"/>
          <w:szCs w:val="22"/>
        </w:rPr>
        <w:t xml:space="preserve"> establish a comprehensive Whistleblower Policy that includes procedures for reporting and protecting against any harassment and retaliation.</w:t>
      </w:r>
    </w:p>
    <w:p w:rsidR="00FA32B3" w:rsidRPr="00FA32B3" w:rsidRDefault="00FA32B3" w:rsidP="00FA32B3">
      <w:pPr>
        <w:tabs>
          <w:tab w:val="left" w:pos="-720"/>
        </w:tabs>
        <w:suppressAutoHyphens/>
        <w:spacing w:line="360" w:lineRule="auto"/>
        <w:jc w:val="center"/>
        <w:rPr>
          <w:rFonts w:ascii="Calibri" w:eastAsia="Calibri" w:hAnsi="Calibri"/>
          <w:spacing w:val="-3"/>
          <w:sz w:val="22"/>
          <w:szCs w:val="22"/>
        </w:rPr>
      </w:pPr>
      <w:r w:rsidRPr="00FA32B3">
        <w:rPr>
          <w:rFonts w:ascii="Calibri" w:eastAsia="Calibri" w:hAnsi="Calibri"/>
          <w:spacing w:val="-3"/>
          <w:sz w:val="22"/>
          <w:szCs w:val="22"/>
        </w:rPr>
        <w:t>-------------</w:t>
      </w:r>
    </w:p>
    <w:p w:rsidR="00FA32B3" w:rsidRDefault="00FA32B3" w:rsidP="00FA32B3">
      <w:pPr>
        <w:ind w:left="2880" w:firstLine="720"/>
      </w:pPr>
    </w:p>
    <w:sectPr w:rsidR="00FA32B3" w:rsidSect="006F079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03" w:rsidRDefault="00CB6F03" w:rsidP="00420073">
      <w:r>
        <w:separator/>
      </w:r>
    </w:p>
  </w:endnote>
  <w:endnote w:type="continuationSeparator" w:id="0">
    <w:p w:rsidR="00CB6F03" w:rsidRDefault="00CB6F03" w:rsidP="0042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03" w:rsidRDefault="00CB6F03" w:rsidP="00420073">
      <w:r>
        <w:separator/>
      </w:r>
    </w:p>
  </w:footnote>
  <w:footnote w:type="continuationSeparator" w:id="0">
    <w:p w:rsidR="00CB6F03" w:rsidRDefault="00CB6F03" w:rsidP="00420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93F60C4"/>
    <w:multiLevelType w:val="hybridMultilevel"/>
    <w:tmpl w:val="011AA5E6"/>
    <w:lvl w:ilvl="0" w:tplc="28B4D0B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76F39B9"/>
    <w:multiLevelType w:val="hybridMultilevel"/>
    <w:tmpl w:val="39BEB810"/>
    <w:lvl w:ilvl="0" w:tplc="74BA5F9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8855677"/>
    <w:multiLevelType w:val="hybridMultilevel"/>
    <w:tmpl w:val="36A85086"/>
    <w:lvl w:ilvl="0" w:tplc="61D48498">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12433D"/>
    <w:multiLevelType w:val="hybridMultilevel"/>
    <w:tmpl w:val="F7342898"/>
    <w:lvl w:ilvl="0" w:tplc="E8CED8E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B2F32C6"/>
    <w:multiLevelType w:val="hybridMultilevel"/>
    <w:tmpl w:val="D0D86360"/>
    <w:lvl w:ilvl="0" w:tplc="BFBC31D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B3"/>
    <w:rsid w:val="00022001"/>
    <w:rsid w:val="000902D4"/>
    <w:rsid w:val="000F2E23"/>
    <w:rsid w:val="001050A5"/>
    <w:rsid w:val="00127BF3"/>
    <w:rsid w:val="0013234B"/>
    <w:rsid w:val="00167F19"/>
    <w:rsid w:val="0025376D"/>
    <w:rsid w:val="002875B3"/>
    <w:rsid w:val="002C21FF"/>
    <w:rsid w:val="002D0144"/>
    <w:rsid w:val="002D7D67"/>
    <w:rsid w:val="0032374C"/>
    <w:rsid w:val="00334F76"/>
    <w:rsid w:val="00384F34"/>
    <w:rsid w:val="003E054E"/>
    <w:rsid w:val="00420073"/>
    <w:rsid w:val="004255EA"/>
    <w:rsid w:val="00565622"/>
    <w:rsid w:val="00570D34"/>
    <w:rsid w:val="0057647E"/>
    <w:rsid w:val="005A4074"/>
    <w:rsid w:val="005F1199"/>
    <w:rsid w:val="00620386"/>
    <w:rsid w:val="0066333F"/>
    <w:rsid w:val="006E7ED3"/>
    <w:rsid w:val="006F0795"/>
    <w:rsid w:val="00733207"/>
    <w:rsid w:val="0081617E"/>
    <w:rsid w:val="0085629F"/>
    <w:rsid w:val="008C1C50"/>
    <w:rsid w:val="008D25E1"/>
    <w:rsid w:val="00953D47"/>
    <w:rsid w:val="0099268A"/>
    <w:rsid w:val="009F3A61"/>
    <w:rsid w:val="00A477CF"/>
    <w:rsid w:val="00BC1627"/>
    <w:rsid w:val="00C32A05"/>
    <w:rsid w:val="00C80434"/>
    <w:rsid w:val="00CB6F03"/>
    <w:rsid w:val="00D25A21"/>
    <w:rsid w:val="00D52E7E"/>
    <w:rsid w:val="00E022D7"/>
    <w:rsid w:val="00E64D72"/>
    <w:rsid w:val="00FA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75B3"/>
    <w:pPr>
      <w:ind w:left="720"/>
      <w:contextualSpacing/>
    </w:pPr>
  </w:style>
  <w:style w:type="paragraph" w:styleId="Header">
    <w:name w:val="header"/>
    <w:basedOn w:val="Normal"/>
    <w:link w:val="HeaderChar"/>
    <w:uiPriority w:val="99"/>
    <w:rsid w:val="0099268A"/>
    <w:pPr>
      <w:tabs>
        <w:tab w:val="center" w:pos="4320"/>
        <w:tab w:val="right" w:pos="8640"/>
      </w:tabs>
    </w:pPr>
  </w:style>
  <w:style w:type="character" w:customStyle="1" w:styleId="HeaderChar">
    <w:name w:val="Header Char"/>
    <w:basedOn w:val="DefaultParagraphFont"/>
    <w:link w:val="Header"/>
    <w:uiPriority w:val="99"/>
    <w:locked/>
    <w:rsid w:val="0099268A"/>
    <w:rPr>
      <w:rFonts w:cs="Times New Roman"/>
    </w:rPr>
  </w:style>
  <w:style w:type="paragraph" w:styleId="Footer">
    <w:name w:val="footer"/>
    <w:basedOn w:val="Normal"/>
    <w:link w:val="FooterChar"/>
    <w:uiPriority w:val="99"/>
    <w:rsid w:val="0099268A"/>
    <w:pPr>
      <w:tabs>
        <w:tab w:val="center" w:pos="4320"/>
        <w:tab w:val="right" w:pos="8640"/>
      </w:tabs>
    </w:pPr>
  </w:style>
  <w:style w:type="character" w:customStyle="1" w:styleId="FooterChar">
    <w:name w:val="Footer Char"/>
    <w:basedOn w:val="DefaultParagraphFont"/>
    <w:link w:val="Footer"/>
    <w:uiPriority w:val="99"/>
    <w:locked/>
    <w:rsid w:val="0099268A"/>
    <w:rPr>
      <w:rFonts w:cs="Times New Roman"/>
    </w:rPr>
  </w:style>
  <w:style w:type="paragraph" w:styleId="BalloonText">
    <w:name w:val="Balloon Text"/>
    <w:basedOn w:val="Normal"/>
    <w:link w:val="BalloonTextChar"/>
    <w:uiPriority w:val="99"/>
    <w:semiHidden/>
    <w:rsid w:val="0099268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9268A"/>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75B3"/>
    <w:pPr>
      <w:ind w:left="720"/>
      <w:contextualSpacing/>
    </w:pPr>
  </w:style>
  <w:style w:type="paragraph" w:styleId="Header">
    <w:name w:val="header"/>
    <w:basedOn w:val="Normal"/>
    <w:link w:val="HeaderChar"/>
    <w:uiPriority w:val="99"/>
    <w:rsid w:val="0099268A"/>
    <w:pPr>
      <w:tabs>
        <w:tab w:val="center" w:pos="4320"/>
        <w:tab w:val="right" w:pos="8640"/>
      </w:tabs>
    </w:pPr>
  </w:style>
  <w:style w:type="character" w:customStyle="1" w:styleId="HeaderChar">
    <w:name w:val="Header Char"/>
    <w:basedOn w:val="DefaultParagraphFont"/>
    <w:link w:val="Header"/>
    <w:uiPriority w:val="99"/>
    <w:locked/>
    <w:rsid w:val="0099268A"/>
    <w:rPr>
      <w:rFonts w:cs="Times New Roman"/>
    </w:rPr>
  </w:style>
  <w:style w:type="paragraph" w:styleId="Footer">
    <w:name w:val="footer"/>
    <w:basedOn w:val="Normal"/>
    <w:link w:val="FooterChar"/>
    <w:uiPriority w:val="99"/>
    <w:rsid w:val="0099268A"/>
    <w:pPr>
      <w:tabs>
        <w:tab w:val="center" w:pos="4320"/>
        <w:tab w:val="right" w:pos="8640"/>
      </w:tabs>
    </w:pPr>
  </w:style>
  <w:style w:type="character" w:customStyle="1" w:styleId="FooterChar">
    <w:name w:val="Footer Char"/>
    <w:basedOn w:val="DefaultParagraphFont"/>
    <w:link w:val="Footer"/>
    <w:uiPriority w:val="99"/>
    <w:locked/>
    <w:rsid w:val="0099268A"/>
    <w:rPr>
      <w:rFonts w:cs="Times New Roman"/>
    </w:rPr>
  </w:style>
  <w:style w:type="paragraph" w:styleId="BalloonText">
    <w:name w:val="Balloon Text"/>
    <w:basedOn w:val="Normal"/>
    <w:link w:val="BalloonTextChar"/>
    <w:uiPriority w:val="99"/>
    <w:semiHidden/>
    <w:rsid w:val="0099268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9268A"/>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2468</Words>
  <Characters>14073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2013-08-23T23:46:00Z</cp:lastPrinted>
  <dcterms:created xsi:type="dcterms:W3CDTF">2013-09-27T21:30:00Z</dcterms:created>
  <dcterms:modified xsi:type="dcterms:W3CDTF">2013-09-27T21:30:00Z</dcterms:modified>
</cp:coreProperties>
</file>